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CF1179" w:rsidRDefault="00694447" w:rsidP="00F4786F">
      <w:pPr>
        <w:jc w:val="both"/>
        <w:rPr>
          <w:rFonts w:ascii="Cambria" w:hAnsi="Cambria"/>
          <w:sz w:val="22"/>
          <w:szCs w:val="22"/>
        </w:rPr>
      </w:pPr>
      <w:r w:rsidRPr="00CF1179">
        <w:rPr>
          <w:rFonts w:ascii="Cambria" w:hAnsi="Cambria"/>
          <w:sz w:val="22"/>
          <w:szCs w:val="22"/>
        </w:rPr>
        <w:t>Ustanova Zoološki vrt Grada Zagreba</w:t>
      </w:r>
    </w:p>
    <w:p w14:paraId="05096762" w14:textId="77777777" w:rsidR="00DC6139" w:rsidRPr="00CF1179" w:rsidRDefault="00694447" w:rsidP="00F4786F">
      <w:pPr>
        <w:jc w:val="both"/>
        <w:rPr>
          <w:rFonts w:ascii="Cambria" w:hAnsi="Cambria"/>
          <w:sz w:val="22"/>
          <w:szCs w:val="22"/>
        </w:rPr>
      </w:pPr>
      <w:r w:rsidRPr="00CF1179">
        <w:rPr>
          <w:rFonts w:ascii="Cambria" w:hAnsi="Cambria"/>
          <w:sz w:val="22"/>
          <w:szCs w:val="22"/>
        </w:rPr>
        <w:t xml:space="preserve">Zagreb, </w:t>
      </w:r>
      <w:r w:rsidR="00F848C7" w:rsidRPr="00CF1179">
        <w:rPr>
          <w:rFonts w:ascii="Cambria" w:hAnsi="Cambria"/>
          <w:sz w:val="22"/>
          <w:szCs w:val="22"/>
        </w:rPr>
        <w:t>F</w:t>
      </w:r>
      <w:r w:rsidRPr="00CF1179">
        <w:rPr>
          <w:rFonts w:ascii="Cambria" w:hAnsi="Cambria"/>
          <w:sz w:val="22"/>
          <w:szCs w:val="22"/>
        </w:rPr>
        <w:t xml:space="preserve">akultetsko dobro 1 </w:t>
      </w:r>
    </w:p>
    <w:p w14:paraId="54CFCB27" w14:textId="77777777" w:rsidR="00D84748" w:rsidRPr="00CF1179" w:rsidRDefault="00D84748">
      <w:pPr>
        <w:rPr>
          <w:rFonts w:ascii="Cambria" w:hAnsi="Cambria"/>
          <w:sz w:val="22"/>
          <w:szCs w:val="22"/>
        </w:rPr>
      </w:pPr>
    </w:p>
    <w:p w14:paraId="42B18BFB" w14:textId="1581F938" w:rsidR="00D84748" w:rsidRPr="00CF1179" w:rsidRDefault="00D84748">
      <w:pPr>
        <w:rPr>
          <w:rFonts w:ascii="Cambria" w:hAnsi="Cambria"/>
          <w:sz w:val="22"/>
          <w:szCs w:val="22"/>
        </w:rPr>
      </w:pPr>
      <w:r w:rsidRPr="00CF1179">
        <w:rPr>
          <w:rFonts w:ascii="Cambria" w:hAnsi="Cambria"/>
          <w:sz w:val="22"/>
          <w:szCs w:val="22"/>
        </w:rPr>
        <w:t>Broj:</w:t>
      </w:r>
      <w:r w:rsidR="00037471" w:rsidRPr="00CF1179">
        <w:rPr>
          <w:rFonts w:ascii="Cambria" w:hAnsi="Cambria"/>
          <w:sz w:val="22"/>
          <w:szCs w:val="22"/>
        </w:rPr>
        <w:t xml:space="preserve"> </w:t>
      </w:r>
      <w:r w:rsidR="007C72C2" w:rsidRPr="00CF1179">
        <w:rPr>
          <w:rFonts w:ascii="Cambria" w:hAnsi="Cambria"/>
          <w:sz w:val="22"/>
          <w:szCs w:val="22"/>
        </w:rPr>
        <w:t xml:space="preserve">N </w:t>
      </w:r>
      <w:r w:rsidR="00EE08F4">
        <w:rPr>
          <w:rFonts w:ascii="Cambria" w:hAnsi="Cambria"/>
          <w:sz w:val="22"/>
          <w:szCs w:val="22"/>
        </w:rPr>
        <w:t>08</w:t>
      </w:r>
      <w:r w:rsidR="00BC39F9" w:rsidRPr="00CF1179">
        <w:rPr>
          <w:rFonts w:ascii="Cambria" w:hAnsi="Cambria"/>
          <w:sz w:val="22"/>
          <w:szCs w:val="22"/>
        </w:rPr>
        <w:t>-</w:t>
      </w:r>
      <w:r w:rsidR="00EE08F4">
        <w:rPr>
          <w:rFonts w:ascii="Cambria" w:hAnsi="Cambria"/>
          <w:sz w:val="22"/>
          <w:szCs w:val="22"/>
        </w:rPr>
        <w:t>75</w:t>
      </w:r>
      <w:r w:rsidRPr="00CF1179">
        <w:rPr>
          <w:rFonts w:ascii="Cambria" w:hAnsi="Cambria"/>
          <w:sz w:val="22"/>
          <w:szCs w:val="22"/>
        </w:rPr>
        <w:t>/20</w:t>
      </w:r>
      <w:r w:rsidR="00BC39F9" w:rsidRPr="00CF1179">
        <w:rPr>
          <w:rFonts w:ascii="Cambria" w:hAnsi="Cambria"/>
          <w:sz w:val="22"/>
          <w:szCs w:val="22"/>
        </w:rPr>
        <w:t>2</w:t>
      </w:r>
      <w:r w:rsidR="00EE08F4">
        <w:rPr>
          <w:rFonts w:ascii="Cambria" w:hAnsi="Cambria"/>
          <w:sz w:val="22"/>
          <w:szCs w:val="22"/>
        </w:rPr>
        <w:t>5</w:t>
      </w:r>
      <w:r w:rsidRPr="00CF1179">
        <w:rPr>
          <w:rFonts w:ascii="Cambria" w:hAnsi="Cambria"/>
          <w:sz w:val="22"/>
          <w:szCs w:val="22"/>
        </w:rPr>
        <w:t>.</w:t>
      </w:r>
    </w:p>
    <w:p w14:paraId="3053FCD8" w14:textId="28E01ECB" w:rsidR="00A96E89" w:rsidRPr="00CF1179" w:rsidRDefault="00A96E89">
      <w:pPr>
        <w:rPr>
          <w:rFonts w:ascii="Cambria" w:hAnsi="Cambria"/>
          <w:sz w:val="22"/>
          <w:szCs w:val="22"/>
        </w:rPr>
      </w:pPr>
      <w:r w:rsidRPr="00CF1179">
        <w:rPr>
          <w:rFonts w:ascii="Cambria" w:hAnsi="Cambria"/>
          <w:sz w:val="22"/>
          <w:szCs w:val="22"/>
        </w:rPr>
        <w:t xml:space="preserve">Zagreb, </w:t>
      </w:r>
      <w:r w:rsidR="00EE08F4">
        <w:rPr>
          <w:rFonts w:ascii="Cambria" w:hAnsi="Cambria"/>
          <w:sz w:val="22"/>
          <w:szCs w:val="22"/>
        </w:rPr>
        <w:t>25</w:t>
      </w:r>
      <w:r w:rsidR="004A5F85" w:rsidRPr="00F537CE">
        <w:rPr>
          <w:rFonts w:ascii="Cambria" w:hAnsi="Cambria"/>
          <w:sz w:val="22"/>
          <w:szCs w:val="22"/>
        </w:rPr>
        <w:t>.</w:t>
      </w:r>
      <w:r w:rsidR="004A5F85">
        <w:rPr>
          <w:rFonts w:ascii="Cambria" w:hAnsi="Cambria"/>
          <w:sz w:val="22"/>
          <w:szCs w:val="22"/>
        </w:rPr>
        <w:t xml:space="preserve"> 0</w:t>
      </w:r>
      <w:r w:rsidR="00EE08F4">
        <w:rPr>
          <w:rFonts w:ascii="Cambria" w:hAnsi="Cambria"/>
          <w:sz w:val="22"/>
          <w:szCs w:val="22"/>
        </w:rPr>
        <w:t>7</w:t>
      </w:r>
      <w:r w:rsidR="004A5F85">
        <w:rPr>
          <w:rFonts w:ascii="Cambria" w:hAnsi="Cambria"/>
          <w:sz w:val="22"/>
          <w:szCs w:val="22"/>
        </w:rPr>
        <w:t>.</w:t>
      </w:r>
      <w:r w:rsidR="00334751" w:rsidRPr="00CF1179">
        <w:rPr>
          <w:rFonts w:ascii="Cambria" w:hAnsi="Cambria"/>
          <w:sz w:val="22"/>
          <w:szCs w:val="22"/>
        </w:rPr>
        <w:t xml:space="preserve"> </w:t>
      </w:r>
      <w:r w:rsidRPr="00CF1179">
        <w:rPr>
          <w:rFonts w:ascii="Cambria" w:hAnsi="Cambria"/>
          <w:sz w:val="22"/>
          <w:szCs w:val="22"/>
        </w:rPr>
        <w:t>20</w:t>
      </w:r>
      <w:r w:rsidR="00BC39F9" w:rsidRPr="00CF1179">
        <w:rPr>
          <w:rFonts w:ascii="Cambria" w:hAnsi="Cambria"/>
          <w:sz w:val="22"/>
          <w:szCs w:val="22"/>
        </w:rPr>
        <w:t>2</w:t>
      </w:r>
      <w:r w:rsidR="00EE08F4">
        <w:rPr>
          <w:rFonts w:ascii="Cambria" w:hAnsi="Cambria"/>
          <w:sz w:val="22"/>
          <w:szCs w:val="22"/>
        </w:rPr>
        <w:t>5</w:t>
      </w:r>
      <w:r w:rsidRPr="00CF1179">
        <w:rPr>
          <w:rFonts w:ascii="Cambria" w:hAnsi="Cambria"/>
          <w:sz w:val="22"/>
          <w:szCs w:val="22"/>
        </w:rPr>
        <w:t>.</w:t>
      </w:r>
    </w:p>
    <w:p w14:paraId="787DB90A" w14:textId="77777777" w:rsidR="00627364" w:rsidRPr="00CF1179" w:rsidRDefault="00627364">
      <w:pPr>
        <w:rPr>
          <w:rFonts w:ascii="Cambria" w:hAnsi="Cambria"/>
          <w:sz w:val="22"/>
          <w:szCs w:val="22"/>
        </w:rPr>
      </w:pPr>
    </w:p>
    <w:p w14:paraId="079C5E41" w14:textId="77777777" w:rsidR="00627364" w:rsidRPr="00CF1179" w:rsidRDefault="00627364">
      <w:pPr>
        <w:rPr>
          <w:rFonts w:ascii="Cambria" w:hAnsi="Cambria"/>
          <w:sz w:val="22"/>
          <w:szCs w:val="22"/>
        </w:rPr>
      </w:pPr>
    </w:p>
    <w:p w14:paraId="549939FC" w14:textId="77777777" w:rsidR="00627364" w:rsidRPr="00CF1179" w:rsidRDefault="00627364">
      <w:pPr>
        <w:rPr>
          <w:rFonts w:ascii="Cambria" w:hAnsi="Cambria"/>
          <w:sz w:val="22"/>
          <w:szCs w:val="22"/>
        </w:rPr>
      </w:pPr>
    </w:p>
    <w:p w14:paraId="11075EF6" w14:textId="77777777" w:rsidR="00627364" w:rsidRPr="00CF1179" w:rsidRDefault="00627364">
      <w:pPr>
        <w:rPr>
          <w:rFonts w:ascii="Cambria" w:hAnsi="Cambria"/>
          <w:sz w:val="22"/>
          <w:szCs w:val="22"/>
        </w:rPr>
      </w:pPr>
    </w:p>
    <w:p w14:paraId="490AEAA6" w14:textId="77777777" w:rsidR="00627364" w:rsidRPr="00CF1179" w:rsidRDefault="00627364">
      <w:pPr>
        <w:rPr>
          <w:rFonts w:ascii="Cambria" w:hAnsi="Cambria"/>
          <w:sz w:val="22"/>
          <w:szCs w:val="22"/>
        </w:rPr>
      </w:pPr>
    </w:p>
    <w:p w14:paraId="1038034C" w14:textId="77777777" w:rsidR="00627364" w:rsidRPr="00CF1179" w:rsidRDefault="00627364">
      <w:pPr>
        <w:rPr>
          <w:rFonts w:ascii="Cambria" w:hAnsi="Cambria"/>
          <w:sz w:val="22"/>
          <w:szCs w:val="22"/>
        </w:rPr>
      </w:pPr>
    </w:p>
    <w:p w14:paraId="5A4EE972" w14:textId="77777777" w:rsidR="00627364" w:rsidRPr="00CF1179" w:rsidRDefault="00627364">
      <w:pPr>
        <w:rPr>
          <w:rFonts w:ascii="Cambria" w:hAnsi="Cambria"/>
          <w:sz w:val="22"/>
          <w:szCs w:val="22"/>
        </w:rPr>
      </w:pPr>
    </w:p>
    <w:p w14:paraId="6A4D120C" w14:textId="77777777" w:rsidR="00627364" w:rsidRPr="00CF1179" w:rsidRDefault="00627364">
      <w:pPr>
        <w:rPr>
          <w:rFonts w:ascii="Cambria" w:hAnsi="Cambria"/>
          <w:sz w:val="22"/>
          <w:szCs w:val="22"/>
        </w:rPr>
      </w:pPr>
    </w:p>
    <w:p w14:paraId="69086CFA" w14:textId="77777777" w:rsidR="00627364" w:rsidRPr="00CF1179" w:rsidRDefault="00627364">
      <w:pPr>
        <w:rPr>
          <w:rFonts w:ascii="Cambria" w:hAnsi="Cambria"/>
          <w:sz w:val="22"/>
          <w:szCs w:val="22"/>
        </w:rPr>
      </w:pPr>
    </w:p>
    <w:p w14:paraId="3DA21C23" w14:textId="77777777" w:rsidR="00627364" w:rsidRPr="00CF1179" w:rsidRDefault="00627364">
      <w:pPr>
        <w:rPr>
          <w:rFonts w:ascii="Cambria" w:hAnsi="Cambria"/>
          <w:sz w:val="22"/>
          <w:szCs w:val="22"/>
        </w:rPr>
      </w:pPr>
    </w:p>
    <w:p w14:paraId="15AF15FB" w14:textId="77777777" w:rsidR="00627364" w:rsidRPr="00CF1179" w:rsidRDefault="00627364">
      <w:pPr>
        <w:rPr>
          <w:rFonts w:ascii="Cambria" w:hAnsi="Cambria"/>
          <w:sz w:val="22"/>
          <w:szCs w:val="22"/>
        </w:rPr>
      </w:pPr>
    </w:p>
    <w:p w14:paraId="6AF79307" w14:textId="77777777" w:rsidR="00627364" w:rsidRPr="00CF1179" w:rsidRDefault="00627364">
      <w:pPr>
        <w:rPr>
          <w:rFonts w:ascii="Cambria" w:hAnsi="Cambria"/>
          <w:sz w:val="22"/>
          <w:szCs w:val="22"/>
        </w:rPr>
      </w:pPr>
    </w:p>
    <w:p w14:paraId="2117AA16" w14:textId="6078A71F" w:rsidR="00F4786F" w:rsidRPr="00542FBB" w:rsidRDefault="00627364" w:rsidP="0043462B">
      <w:pPr>
        <w:pStyle w:val="Naslov"/>
      </w:pPr>
      <w:r w:rsidRPr="00542FBB">
        <w:t>POZIV NA DOSTAVU PONUDE</w:t>
      </w:r>
    </w:p>
    <w:p w14:paraId="434670C6" w14:textId="3D231973" w:rsidR="00627364" w:rsidRPr="00542FBB" w:rsidRDefault="0068106A" w:rsidP="00542FBB">
      <w:pPr>
        <w:jc w:val="center"/>
        <w:rPr>
          <w:rFonts w:ascii="Cambria" w:hAnsi="Cambria" w:cstheme="minorHAnsi"/>
          <w:sz w:val="40"/>
          <w:szCs w:val="40"/>
        </w:rPr>
      </w:pPr>
      <w:bookmarkStart w:id="0" w:name="_Hlk119587158"/>
      <w:r w:rsidRPr="00542FBB">
        <w:rPr>
          <w:rFonts w:ascii="Cambria" w:hAnsi="Cambria" w:cstheme="minorHAnsi"/>
          <w:sz w:val="40"/>
          <w:szCs w:val="40"/>
        </w:rPr>
        <w:t xml:space="preserve">ZA </w:t>
      </w:r>
      <w:bookmarkStart w:id="1" w:name="_Hlk135907350"/>
      <w:r w:rsidRPr="00542FBB">
        <w:rPr>
          <w:rFonts w:ascii="Cambria" w:hAnsi="Cambria" w:cstheme="minorHAnsi"/>
          <w:sz w:val="40"/>
          <w:szCs w:val="40"/>
        </w:rPr>
        <w:t>JEDNOSTAVNU NABAVU</w:t>
      </w:r>
      <w:bookmarkEnd w:id="0"/>
      <w:bookmarkEnd w:id="1"/>
      <w:r w:rsidR="00D77C04" w:rsidRPr="00542FBB">
        <w:rPr>
          <w:rFonts w:ascii="Cambria" w:hAnsi="Cambria" w:cstheme="minorHAnsi"/>
          <w:sz w:val="40"/>
          <w:szCs w:val="40"/>
        </w:rPr>
        <w:t xml:space="preserve"> </w:t>
      </w:r>
      <w:r w:rsidR="00D77C04" w:rsidRPr="00542FBB">
        <w:rPr>
          <w:rFonts w:ascii="Cambria" w:hAnsi="Cambria"/>
          <w:sz w:val="40"/>
          <w:szCs w:val="40"/>
        </w:rPr>
        <w:t>USLUGE CESTOVNOG PRIJEVOZA</w:t>
      </w:r>
    </w:p>
    <w:p w14:paraId="2AE8A8CB" w14:textId="3AA0438C" w:rsidR="00627364" w:rsidRPr="00542FBB" w:rsidRDefault="00627364">
      <w:pPr>
        <w:rPr>
          <w:rFonts w:ascii="Cambria" w:hAnsi="Cambria"/>
          <w:sz w:val="40"/>
          <w:szCs w:val="40"/>
        </w:rPr>
      </w:pPr>
    </w:p>
    <w:p w14:paraId="314C24E2" w14:textId="512FAF78" w:rsidR="00627364" w:rsidRPr="00CF1179" w:rsidRDefault="00627364">
      <w:pPr>
        <w:rPr>
          <w:rFonts w:ascii="Cambria" w:hAnsi="Cambria"/>
          <w:sz w:val="22"/>
          <w:szCs w:val="22"/>
        </w:rPr>
      </w:pPr>
    </w:p>
    <w:p w14:paraId="2D6B5F5E" w14:textId="0B366BA6" w:rsidR="00627364" w:rsidRPr="00CF1179" w:rsidRDefault="00627364">
      <w:pPr>
        <w:rPr>
          <w:rFonts w:ascii="Cambria" w:hAnsi="Cambria"/>
          <w:sz w:val="22"/>
          <w:szCs w:val="22"/>
        </w:rPr>
      </w:pPr>
    </w:p>
    <w:p w14:paraId="41CC7242" w14:textId="5B48153B" w:rsidR="00627364" w:rsidRPr="00CF1179" w:rsidRDefault="00627364">
      <w:pPr>
        <w:rPr>
          <w:rFonts w:ascii="Cambria" w:hAnsi="Cambria"/>
          <w:sz w:val="22"/>
          <w:szCs w:val="22"/>
        </w:rPr>
      </w:pPr>
    </w:p>
    <w:p w14:paraId="77636EAB" w14:textId="3C998816" w:rsidR="00627364" w:rsidRPr="00CF1179" w:rsidRDefault="00627364">
      <w:pPr>
        <w:rPr>
          <w:rFonts w:ascii="Cambria" w:hAnsi="Cambria"/>
          <w:sz w:val="22"/>
          <w:szCs w:val="22"/>
        </w:rPr>
      </w:pPr>
    </w:p>
    <w:p w14:paraId="69069878" w14:textId="3D1423B0" w:rsidR="00627364" w:rsidRPr="00CF1179" w:rsidRDefault="00627364">
      <w:pPr>
        <w:rPr>
          <w:rFonts w:ascii="Cambria" w:hAnsi="Cambria"/>
          <w:sz w:val="22"/>
          <w:szCs w:val="22"/>
        </w:rPr>
      </w:pPr>
    </w:p>
    <w:p w14:paraId="48A9E696" w14:textId="38FFE58E" w:rsidR="00627364" w:rsidRPr="00CF1179" w:rsidRDefault="00627364">
      <w:pPr>
        <w:rPr>
          <w:rFonts w:ascii="Cambria" w:hAnsi="Cambria"/>
          <w:sz w:val="22"/>
          <w:szCs w:val="22"/>
        </w:rPr>
      </w:pPr>
    </w:p>
    <w:p w14:paraId="4C1642FD" w14:textId="0D14CBEA" w:rsidR="00627364" w:rsidRPr="00CF1179" w:rsidRDefault="00627364">
      <w:pPr>
        <w:rPr>
          <w:rFonts w:ascii="Cambria" w:hAnsi="Cambria"/>
          <w:sz w:val="22"/>
          <w:szCs w:val="22"/>
        </w:rPr>
      </w:pPr>
    </w:p>
    <w:p w14:paraId="71DF87FA" w14:textId="277075F6" w:rsidR="00627364" w:rsidRPr="00CF1179" w:rsidRDefault="00627364">
      <w:pPr>
        <w:rPr>
          <w:rFonts w:ascii="Cambria" w:hAnsi="Cambria"/>
          <w:sz w:val="22"/>
          <w:szCs w:val="22"/>
        </w:rPr>
      </w:pPr>
    </w:p>
    <w:p w14:paraId="206A26D3" w14:textId="236038EE" w:rsidR="00627364" w:rsidRPr="00CF1179" w:rsidRDefault="00627364">
      <w:pPr>
        <w:rPr>
          <w:rFonts w:ascii="Cambria" w:hAnsi="Cambria"/>
          <w:sz w:val="22"/>
          <w:szCs w:val="22"/>
        </w:rPr>
      </w:pPr>
    </w:p>
    <w:p w14:paraId="3D74D8DB" w14:textId="46B00D98" w:rsidR="00627364" w:rsidRPr="00CF1179" w:rsidRDefault="00627364">
      <w:pPr>
        <w:rPr>
          <w:rFonts w:ascii="Cambria" w:hAnsi="Cambria"/>
          <w:sz w:val="22"/>
          <w:szCs w:val="22"/>
        </w:rPr>
      </w:pPr>
    </w:p>
    <w:p w14:paraId="6B06575C" w14:textId="6D5247C6" w:rsidR="00627364" w:rsidRPr="00CF1179" w:rsidRDefault="00627364">
      <w:pPr>
        <w:rPr>
          <w:rFonts w:ascii="Cambria" w:hAnsi="Cambria"/>
          <w:sz w:val="22"/>
          <w:szCs w:val="22"/>
        </w:rPr>
      </w:pPr>
    </w:p>
    <w:p w14:paraId="089871BE" w14:textId="5B502E69" w:rsidR="00627364" w:rsidRPr="00CF1179" w:rsidRDefault="00627364">
      <w:pPr>
        <w:rPr>
          <w:rFonts w:ascii="Cambria" w:hAnsi="Cambria"/>
          <w:sz w:val="22"/>
          <w:szCs w:val="22"/>
        </w:rPr>
      </w:pPr>
    </w:p>
    <w:p w14:paraId="2E114850" w14:textId="680FFA8E" w:rsidR="00627364" w:rsidRPr="00CF1179" w:rsidRDefault="00627364">
      <w:pPr>
        <w:rPr>
          <w:rFonts w:ascii="Cambria" w:hAnsi="Cambria"/>
          <w:sz w:val="22"/>
          <w:szCs w:val="22"/>
        </w:rPr>
      </w:pPr>
    </w:p>
    <w:p w14:paraId="480BFD17" w14:textId="0EF93D97" w:rsidR="00627364" w:rsidRPr="00CF1179" w:rsidRDefault="00627364">
      <w:pPr>
        <w:rPr>
          <w:rFonts w:ascii="Cambria" w:hAnsi="Cambria"/>
          <w:sz w:val="22"/>
          <w:szCs w:val="22"/>
        </w:rPr>
      </w:pPr>
    </w:p>
    <w:p w14:paraId="0ABC825B" w14:textId="7CE18EE2" w:rsidR="00627364" w:rsidRPr="00CF1179" w:rsidRDefault="00627364">
      <w:pPr>
        <w:rPr>
          <w:rFonts w:ascii="Cambria" w:hAnsi="Cambria"/>
          <w:sz w:val="22"/>
          <w:szCs w:val="22"/>
        </w:rPr>
      </w:pPr>
    </w:p>
    <w:p w14:paraId="74336C49" w14:textId="73CE13D8" w:rsidR="00627364" w:rsidRPr="00CF1179" w:rsidRDefault="00627364">
      <w:pPr>
        <w:rPr>
          <w:rFonts w:ascii="Cambria" w:hAnsi="Cambria"/>
          <w:sz w:val="22"/>
          <w:szCs w:val="22"/>
        </w:rPr>
      </w:pPr>
    </w:p>
    <w:p w14:paraId="43DC31E4" w14:textId="7172CB5F" w:rsidR="00627364" w:rsidRPr="00CF1179" w:rsidRDefault="00627364">
      <w:pPr>
        <w:rPr>
          <w:rFonts w:ascii="Cambria" w:hAnsi="Cambria"/>
          <w:sz w:val="22"/>
          <w:szCs w:val="22"/>
        </w:rPr>
      </w:pPr>
    </w:p>
    <w:p w14:paraId="5BF0E9A8" w14:textId="4440AC78" w:rsidR="00627364" w:rsidRPr="00CF1179" w:rsidRDefault="00627364">
      <w:pPr>
        <w:rPr>
          <w:rFonts w:ascii="Cambria" w:hAnsi="Cambria"/>
          <w:sz w:val="22"/>
          <w:szCs w:val="22"/>
        </w:rPr>
      </w:pPr>
    </w:p>
    <w:p w14:paraId="00255AA7" w14:textId="34137117" w:rsidR="00627364" w:rsidRPr="00CF1179" w:rsidRDefault="00627364">
      <w:pPr>
        <w:rPr>
          <w:rFonts w:ascii="Cambria" w:hAnsi="Cambria"/>
          <w:sz w:val="22"/>
          <w:szCs w:val="22"/>
        </w:rPr>
      </w:pPr>
    </w:p>
    <w:p w14:paraId="68E65094" w14:textId="66AE2218" w:rsidR="00627364" w:rsidRPr="00CF1179" w:rsidRDefault="00627364">
      <w:pPr>
        <w:rPr>
          <w:rFonts w:ascii="Cambria" w:hAnsi="Cambria"/>
          <w:sz w:val="22"/>
          <w:szCs w:val="22"/>
        </w:rPr>
      </w:pPr>
    </w:p>
    <w:p w14:paraId="415ED4E0" w14:textId="6E196D43" w:rsidR="00627364" w:rsidRPr="00CF1179" w:rsidRDefault="00627364">
      <w:pPr>
        <w:rPr>
          <w:rFonts w:ascii="Cambria" w:hAnsi="Cambria"/>
          <w:sz w:val="22"/>
          <w:szCs w:val="22"/>
        </w:rPr>
      </w:pPr>
    </w:p>
    <w:p w14:paraId="6081A603" w14:textId="68CAB8E6" w:rsidR="00627364" w:rsidRPr="00CF1179" w:rsidRDefault="00627364">
      <w:pPr>
        <w:rPr>
          <w:rFonts w:ascii="Cambria" w:hAnsi="Cambria"/>
          <w:sz w:val="22"/>
          <w:szCs w:val="22"/>
        </w:rPr>
      </w:pPr>
    </w:p>
    <w:p w14:paraId="44243A67" w14:textId="3CE15C02" w:rsidR="00627364" w:rsidRPr="00CF1179" w:rsidRDefault="00627364">
      <w:pPr>
        <w:rPr>
          <w:rFonts w:ascii="Cambria" w:hAnsi="Cambria"/>
          <w:sz w:val="22"/>
          <w:szCs w:val="22"/>
        </w:rPr>
      </w:pPr>
    </w:p>
    <w:p w14:paraId="2C93835B" w14:textId="3223109A" w:rsidR="00627364" w:rsidRPr="00CF1179" w:rsidRDefault="00627364">
      <w:pPr>
        <w:rPr>
          <w:rFonts w:ascii="Cambria" w:hAnsi="Cambria"/>
          <w:sz w:val="22"/>
          <w:szCs w:val="22"/>
        </w:rPr>
      </w:pPr>
    </w:p>
    <w:p w14:paraId="0F19CEB4" w14:textId="51280643" w:rsidR="00627364" w:rsidRDefault="00627364">
      <w:pPr>
        <w:rPr>
          <w:rFonts w:ascii="Cambria" w:hAnsi="Cambria"/>
          <w:sz w:val="22"/>
          <w:szCs w:val="22"/>
        </w:rPr>
      </w:pPr>
    </w:p>
    <w:p w14:paraId="07852391" w14:textId="19B22262" w:rsidR="00282624" w:rsidRDefault="00282624">
      <w:pPr>
        <w:rPr>
          <w:rFonts w:ascii="Cambria" w:hAnsi="Cambria"/>
          <w:sz w:val="22"/>
          <w:szCs w:val="22"/>
        </w:rPr>
      </w:pPr>
    </w:p>
    <w:p w14:paraId="61DDBFA0" w14:textId="130D358B" w:rsidR="00282624" w:rsidRDefault="00282624">
      <w:pPr>
        <w:rPr>
          <w:rFonts w:ascii="Cambria" w:hAnsi="Cambria"/>
          <w:sz w:val="22"/>
          <w:szCs w:val="22"/>
        </w:rPr>
      </w:pPr>
    </w:p>
    <w:p w14:paraId="23E4C9A3" w14:textId="4CCD42A6" w:rsidR="009E434D" w:rsidRPr="00CF1179" w:rsidRDefault="009E434D" w:rsidP="009E434D">
      <w:pPr>
        <w:jc w:val="both"/>
        <w:rPr>
          <w:rFonts w:ascii="Cambria" w:hAnsi="Cambria"/>
          <w:sz w:val="22"/>
          <w:szCs w:val="22"/>
        </w:rPr>
      </w:pPr>
      <w:r w:rsidRPr="00CF1179">
        <w:rPr>
          <w:rFonts w:ascii="Cambria" w:hAnsi="Cambria"/>
          <w:sz w:val="22"/>
          <w:szCs w:val="22"/>
        </w:rPr>
        <w:lastRenderedPageBreak/>
        <w:t>Ustanova Zoološki vrt Grada Zagreba (dalje u tekstu: Naručitelj)</w:t>
      </w:r>
      <w:r w:rsidR="00037471" w:rsidRPr="00CF1179">
        <w:rPr>
          <w:rFonts w:ascii="Cambria" w:hAnsi="Cambria"/>
          <w:sz w:val="22"/>
          <w:szCs w:val="22"/>
        </w:rPr>
        <w:t xml:space="preserve"> </w:t>
      </w:r>
      <w:r w:rsidRPr="00CF1179">
        <w:rPr>
          <w:rFonts w:ascii="Cambria" w:hAnsi="Cambria"/>
          <w:sz w:val="22"/>
          <w:szCs w:val="22"/>
        </w:rPr>
        <w:t>pokreće postupak jednostavne nabave</w:t>
      </w:r>
      <w:r w:rsidR="00037471" w:rsidRPr="00CF1179">
        <w:rPr>
          <w:rFonts w:ascii="Cambria" w:hAnsi="Cambria"/>
          <w:sz w:val="22"/>
          <w:szCs w:val="22"/>
        </w:rPr>
        <w:t xml:space="preserve"> </w:t>
      </w:r>
      <w:r w:rsidRPr="00CF1179">
        <w:rPr>
          <w:rFonts w:ascii="Cambria" w:hAnsi="Cambria"/>
          <w:sz w:val="22"/>
          <w:szCs w:val="22"/>
        </w:rPr>
        <w:t xml:space="preserve">te upućuje ovaj </w:t>
      </w:r>
    </w:p>
    <w:p w14:paraId="0BC9222E" w14:textId="77777777" w:rsidR="009E434D" w:rsidRPr="0043462B" w:rsidRDefault="009E434D" w:rsidP="0043462B">
      <w:pPr>
        <w:pStyle w:val="Naslov"/>
      </w:pPr>
      <w:r w:rsidRPr="0043462B">
        <w:t>POZIV NA DOSTAVU PONUDE</w:t>
      </w:r>
    </w:p>
    <w:p w14:paraId="75693CE2" w14:textId="54585E87" w:rsidR="009E434D" w:rsidRPr="00CF1179" w:rsidRDefault="009E434D" w:rsidP="009E434D">
      <w:pPr>
        <w:jc w:val="both"/>
        <w:rPr>
          <w:rFonts w:ascii="Cambria" w:hAnsi="Cambria"/>
          <w:sz w:val="22"/>
          <w:szCs w:val="22"/>
        </w:rPr>
      </w:pPr>
      <w:r w:rsidRPr="00CF1179">
        <w:rPr>
          <w:rFonts w:ascii="Cambria" w:hAnsi="Cambria"/>
          <w:sz w:val="22"/>
          <w:szCs w:val="22"/>
        </w:rPr>
        <w:t xml:space="preserve">svim zainteresiranim gospodarskim subjektima. </w:t>
      </w:r>
    </w:p>
    <w:p w14:paraId="75A56DD7" w14:textId="1E9A6708" w:rsidR="00CD4CF8" w:rsidRPr="00CF1179" w:rsidRDefault="00CD4CF8" w:rsidP="00876E78">
      <w:pPr>
        <w:pStyle w:val="Naslov1"/>
      </w:pPr>
      <w:r w:rsidRPr="00CF1179">
        <w:t>OPĆI PODACI</w:t>
      </w:r>
    </w:p>
    <w:p w14:paraId="7D3F510C" w14:textId="77777777" w:rsidR="004A00FF"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Naziv i sjedište Naručitelja:</w:t>
      </w:r>
    </w:p>
    <w:p w14:paraId="7A95D4E9" w14:textId="7DAE403F" w:rsidR="004A00FF" w:rsidRPr="00CF1179" w:rsidRDefault="004A00FF" w:rsidP="00282624">
      <w:pPr>
        <w:ind w:left="357"/>
        <w:jc w:val="both"/>
        <w:rPr>
          <w:rFonts w:ascii="Cambria" w:hAnsi="Cambria"/>
          <w:sz w:val="22"/>
          <w:szCs w:val="22"/>
        </w:rPr>
      </w:pPr>
      <w:r w:rsidRPr="00CF1179">
        <w:rPr>
          <w:rFonts w:ascii="Cambria" w:hAnsi="Cambria"/>
          <w:sz w:val="22"/>
          <w:szCs w:val="22"/>
        </w:rPr>
        <w:t>Ustanova Zoološki vrt Grada Zagreba</w:t>
      </w:r>
    </w:p>
    <w:p w14:paraId="1F9BA20D" w14:textId="20E3BB35" w:rsidR="004A00FF" w:rsidRPr="00CF1179" w:rsidRDefault="004A00FF" w:rsidP="00282624">
      <w:pPr>
        <w:ind w:left="357"/>
        <w:jc w:val="both"/>
        <w:rPr>
          <w:rFonts w:ascii="Cambria" w:hAnsi="Cambria"/>
          <w:sz w:val="22"/>
          <w:szCs w:val="22"/>
        </w:rPr>
      </w:pPr>
      <w:r w:rsidRPr="00CF1179">
        <w:rPr>
          <w:rFonts w:ascii="Cambria" w:hAnsi="Cambria"/>
          <w:sz w:val="22"/>
          <w:szCs w:val="22"/>
        </w:rPr>
        <w:t>Fakultetsko dobro 1</w:t>
      </w:r>
    </w:p>
    <w:p w14:paraId="6A4B6300" w14:textId="1C0B00D4" w:rsidR="004A00FF" w:rsidRPr="00CF1179" w:rsidRDefault="004A00FF" w:rsidP="00282624">
      <w:pPr>
        <w:ind w:left="357"/>
        <w:jc w:val="both"/>
        <w:rPr>
          <w:rFonts w:ascii="Cambria" w:hAnsi="Cambria"/>
          <w:sz w:val="22"/>
          <w:szCs w:val="22"/>
        </w:rPr>
      </w:pPr>
      <w:r w:rsidRPr="00CF1179">
        <w:rPr>
          <w:rFonts w:ascii="Cambria" w:hAnsi="Cambria"/>
          <w:sz w:val="22"/>
          <w:szCs w:val="22"/>
        </w:rPr>
        <w:t>10 000 Z</w:t>
      </w:r>
      <w:r w:rsidR="00044563" w:rsidRPr="00CF1179">
        <w:rPr>
          <w:rFonts w:ascii="Cambria" w:hAnsi="Cambria"/>
          <w:sz w:val="22"/>
          <w:szCs w:val="22"/>
        </w:rPr>
        <w:t>agreb</w:t>
      </w:r>
    </w:p>
    <w:p w14:paraId="768CD0FA" w14:textId="7CA929E9" w:rsidR="004A00FF" w:rsidRPr="00CF1179" w:rsidRDefault="00044563" w:rsidP="00282624">
      <w:pPr>
        <w:ind w:left="357"/>
        <w:jc w:val="both"/>
        <w:rPr>
          <w:rFonts w:ascii="Cambria" w:hAnsi="Cambria"/>
          <w:sz w:val="22"/>
          <w:szCs w:val="22"/>
        </w:rPr>
      </w:pPr>
      <w:r w:rsidRPr="00CF1179">
        <w:rPr>
          <w:rFonts w:ascii="Cambria" w:hAnsi="Cambria"/>
          <w:sz w:val="22"/>
          <w:szCs w:val="22"/>
        </w:rPr>
        <w:t>telefon</w:t>
      </w:r>
      <w:r w:rsidR="004A00FF" w:rsidRPr="00CF1179">
        <w:rPr>
          <w:rFonts w:ascii="Cambria" w:hAnsi="Cambria"/>
          <w:sz w:val="22"/>
          <w:szCs w:val="22"/>
        </w:rPr>
        <w:t>: 01 2302</w:t>
      </w:r>
      <w:r w:rsidR="00B24958" w:rsidRPr="00CF1179">
        <w:rPr>
          <w:rFonts w:ascii="Cambria" w:hAnsi="Cambria"/>
          <w:sz w:val="22"/>
          <w:szCs w:val="22"/>
        </w:rPr>
        <w:t xml:space="preserve"> </w:t>
      </w:r>
      <w:r w:rsidR="004A00FF" w:rsidRPr="00CF1179">
        <w:rPr>
          <w:rFonts w:ascii="Cambria" w:hAnsi="Cambria"/>
          <w:sz w:val="22"/>
          <w:szCs w:val="22"/>
        </w:rPr>
        <w:t>198</w:t>
      </w:r>
    </w:p>
    <w:p w14:paraId="5693FD62" w14:textId="703AF14E" w:rsidR="004A00FF" w:rsidRPr="00CF1179" w:rsidRDefault="004A00FF" w:rsidP="00282624">
      <w:pPr>
        <w:ind w:left="357"/>
        <w:jc w:val="both"/>
        <w:rPr>
          <w:rFonts w:ascii="Cambria" w:hAnsi="Cambria"/>
          <w:sz w:val="22"/>
          <w:szCs w:val="22"/>
        </w:rPr>
      </w:pPr>
      <w:r w:rsidRPr="00CF1179">
        <w:rPr>
          <w:rFonts w:ascii="Cambria" w:hAnsi="Cambria"/>
          <w:sz w:val="22"/>
          <w:szCs w:val="22"/>
        </w:rPr>
        <w:t>OIB</w:t>
      </w:r>
      <w:r w:rsidR="00044563" w:rsidRPr="00CF1179">
        <w:rPr>
          <w:rFonts w:ascii="Cambria" w:hAnsi="Cambria"/>
          <w:sz w:val="22"/>
          <w:szCs w:val="22"/>
        </w:rPr>
        <w:t>:</w:t>
      </w:r>
      <w:r w:rsidRPr="00CF1179">
        <w:rPr>
          <w:rFonts w:ascii="Cambria" w:hAnsi="Cambria"/>
          <w:sz w:val="22"/>
          <w:szCs w:val="22"/>
        </w:rPr>
        <w:t xml:space="preserve"> 69262261098 </w:t>
      </w:r>
    </w:p>
    <w:p w14:paraId="789B9564" w14:textId="072DEE0D" w:rsidR="00396C55" w:rsidRPr="00CF1179" w:rsidRDefault="00044563" w:rsidP="00282624">
      <w:pPr>
        <w:ind w:left="357"/>
        <w:jc w:val="both"/>
        <w:rPr>
          <w:rFonts w:ascii="Cambria" w:hAnsi="Cambria"/>
          <w:sz w:val="22"/>
          <w:szCs w:val="22"/>
        </w:rPr>
      </w:pPr>
      <w:r w:rsidRPr="00CF1179">
        <w:rPr>
          <w:rFonts w:ascii="Cambria" w:hAnsi="Cambria"/>
          <w:sz w:val="22"/>
          <w:szCs w:val="22"/>
        </w:rPr>
        <w:t>internet stranica</w:t>
      </w:r>
      <w:r w:rsidR="004A00FF" w:rsidRPr="00CF1179">
        <w:rPr>
          <w:rFonts w:ascii="Cambria" w:hAnsi="Cambria"/>
          <w:sz w:val="22"/>
          <w:szCs w:val="22"/>
        </w:rPr>
        <w:t xml:space="preserve">: </w:t>
      </w:r>
      <w:hyperlink r:id="rId8" w:history="1">
        <w:r w:rsidR="00396C55" w:rsidRPr="00CF1179">
          <w:rPr>
            <w:rStyle w:val="Hiperveza"/>
            <w:rFonts w:ascii="Cambria" w:hAnsi="Cambria"/>
            <w:sz w:val="22"/>
            <w:szCs w:val="22"/>
          </w:rPr>
          <w:t>https://zoo.hr/</w:t>
        </w:r>
      </w:hyperlink>
    </w:p>
    <w:p w14:paraId="55FE2370" w14:textId="7398FB5C" w:rsidR="004A00FF" w:rsidRPr="00CF1179" w:rsidRDefault="00396C55" w:rsidP="00282624">
      <w:pPr>
        <w:ind w:left="357"/>
        <w:jc w:val="both"/>
        <w:rPr>
          <w:rFonts w:ascii="Cambria" w:hAnsi="Cambria"/>
          <w:sz w:val="22"/>
          <w:szCs w:val="22"/>
        </w:rPr>
      </w:pPr>
      <w:r w:rsidRPr="00CF1179">
        <w:rPr>
          <w:rFonts w:ascii="Cambria" w:hAnsi="Cambria"/>
          <w:sz w:val="22"/>
          <w:szCs w:val="22"/>
        </w:rPr>
        <w:t xml:space="preserve">e-mail adresa: </w:t>
      </w:r>
      <w:hyperlink r:id="rId9" w:history="1">
        <w:r w:rsidR="004A00FF" w:rsidRPr="00CF1179">
          <w:rPr>
            <w:rStyle w:val="Hiperveza"/>
            <w:rFonts w:ascii="Cambria" w:hAnsi="Cambria"/>
            <w:sz w:val="22"/>
            <w:szCs w:val="22"/>
          </w:rPr>
          <w:t>info@zoo.hr</w:t>
        </w:r>
      </w:hyperlink>
    </w:p>
    <w:p w14:paraId="7B101A98" w14:textId="77777777" w:rsidR="004A00FF" w:rsidRPr="00CF1179" w:rsidRDefault="004A00FF" w:rsidP="00282624">
      <w:pPr>
        <w:ind w:left="357"/>
        <w:jc w:val="both"/>
        <w:rPr>
          <w:rFonts w:ascii="Cambria" w:hAnsi="Cambria"/>
          <w:sz w:val="22"/>
          <w:szCs w:val="22"/>
        </w:rPr>
      </w:pPr>
    </w:p>
    <w:p w14:paraId="03095FC9" w14:textId="77777777" w:rsidR="004A00FF"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Podaci o Službi zaduženoj za kontakt</w:t>
      </w:r>
      <w:r w:rsidRPr="00CF1179">
        <w:rPr>
          <w:rFonts w:ascii="Cambria" w:hAnsi="Cambria"/>
          <w:sz w:val="22"/>
          <w:szCs w:val="22"/>
        </w:rPr>
        <w:t xml:space="preserve">: </w:t>
      </w:r>
    </w:p>
    <w:p w14:paraId="44E10621" w14:textId="4FDF1D21" w:rsidR="00033BA7" w:rsidRPr="00CF1179" w:rsidRDefault="00033BA7" w:rsidP="00282624">
      <w:pPr>
        <w:ind w:left="357"/>
        <w:jc w:val="both"/>
        <w:rPr>
          <w:rFonts w:ascii="Cambria" w:hAnsi="Cambria"/>
          <w:sz w:val="22"/>
          <w:szCs w:val="22"/>
        </w:rPr>
      </w:pPr>
      <w:r w:rsidRPr="00CF1179">
        <w:rPr>
          <w:rFonts w:ascii="Cambria" w:hAnsi="Cambria"/>
          <w:sz w:val="22"/>
          <w:szCs w:val="22"/>
        </w:rPr>
        <w:t xml:space="preserve">Služba za </w:t>
      </w:r>
      <w:r w:rsidR="004A00FF" w:rsidRPr="00CF1179">
        <w:rPr>
          <w:rFonts w:ascii="Cambria" w:hAnsi="Cambria"/>
          <w:sz w:val="22"/>
          <w:szCs w:val="22"/>
        </w:rPr>
        <w:t xml:space="preserve">opće i pravne poslove </w:t>
      </w:r>
      <w:r w:rsidRPr="00CF1179">
        <w:rPr>
          <w:rFonts w:ascii="Cambria" w:hAnsi="Cambria"/>
          <w:sz w:val="22"/>
          <w:szCs w:val="22"/>
        </w:rPr>
        <w:t xml:space="preserve">Adresa elektroničke pošte: </w:t>
      </w:r>
      <w:hyperlink r:id="rId10" w:history="1">
        <w:r w:rsidR="004A00FF" w:rsidRPr="00CF1179">
          <w:rPr>
            <w:rStyle w:val="Hiperveza"/>
            <w:rFonts w:ascii="Cambria" w:hAnsi="Cambria"/>
            <w:sz w:val="22"/>
            <w:szCs w:val="22"/>
          </w:rPr>
          <w:t>pravnik@zoo.hr</w:t>
        </w:r>
      </w:hyperlink>
      <w:r w:rsidR="00037471" w:rsidRPr="00CF1179">
        <w:rPr>
          <w:rFonts w:ascii="Cambria" w:hAnsi="Cambria"/>
          <w:sz w:val="22"/>
          <w:szCs w:val="22"/>
        </w:rPr>
        <w:t xml:space="preserve"> </w:t>
      </w:r>
    </w:p>
    <w:p w14:paraId="1C7A9815" w14:textId="4BC7C4CA" w:rsidR="00B24958" w:rsidRPr="00CF1179" w:rsidRDefault="00B24958" w:rsidP="00025D36">
      <w:pPr>
        <w:spacing w:line="276" w:lineRule="auto"/>
        <w:ind w:left="357" w:firstLine="69"/>
        <w:jc w:val="both"/>
        <w:rPr>
          <w:rFonts w:ascii="Cambria" w:hAnsi="Cambria" w:cs="Calibri"/>
          <w:sz w:val="22"/>
          <w:szCs w:val="22"/>
        </w:rPr>
      </w:pPr>
      <w:r w:rsidRPr="00CF1179">
        <w:rPr>
          <w:rFonts w:ascii="Cambria" w:hAnsi="Cambria" w:cs="Calibri"/>
          <w:sz w:val="22"/>
          <w:szCs w:val="22"/>
        </w:rPr>
        <w:t xml:space="preserve">Radovan Jakopec, elektronska pošta: </w:t>
      </w:r>
      <w:hyperlink r:id="rId11" w:history="1">
        <w:r w:rsidRPr="00CF1179">
          <w:rPr>
            <w:rStyle w:val="Hiperveza"/>
            <w:rFonts w:ascii="Cambria" w:hAnsi="Cambria" w:cs="Calibri"/>
            <w:sz w:val="22"/>
            <w:szCs w:val="22"/>
          </w:rPr>
          <w:t>radovan.jakopec@zoo.hr</w:t>
        </w:r>
      </w:hyperlink>
      <w:r w:rsidRPr="00CF1179">
        <w:rPr>
          <w:rFonts w:ascii="Cambria" w:hAnsi="Cambria" w:cs="Calibri"/>
          <w:sz w:val="22"/>
          <w:szCs w:val="22"/>
        </w:rPr>
        <w:t>, telefon: 091 5707070</w:t>
      </w:r>
      <w:r w:rsidR="00D77C04">
        <w:rPr>
          <w:rFonts w:ascii="Cambria" w:hAnsi="Cambria" w:cs="Calibri"/>
          <w:sz w:val="22"/>
          <w:szCs w:val="22"/>
        </w:rPr>
        <w:t xml:space="preserve">, </w:t>
      </w:r>
    </w:p>
    <w:p w14:paraId="0047FE1F" w14:textId="77777777" w:rsidR="004A00FF" w:rsidRPr="00CF1179" w:rsidRDefault="004A00FF" w:rsidP="00282624">
      <w:pPr>
        <w:ind w:left="357"/>
        <w:jc w:val="both"/>
        <w:rPr>
          <w:rFonts w:ascii="Cambria" w:hAnsi="Cambria"/>
          <w:sz w:val="22"/>
          <w:szCs w:val="22"/>
        </w:rPr>
      </w:pPr>
    </w:p>
    <w:p w14:paraId="43010149" w14:textId="57E0AE5C" w:rsidR="00033BA7" w:rsidRPr="00CF1179" w:rsidRDefault="00033BA7" w:rsidP="00282624">
      <w:pPr>
        <w:numPr>
          <w:ilvl w:val="1"/>
          <w:numId w:val="12"/>
        </w:numPr>
        <w:ind w:left="357"/>
        <w:jc w:val="both"/>
        <w:rPr>
          <w:rFonts w:ascii="Cambria" w:hAnsi="Cambria"/>
          <w:sz w:val="22"/>
          <w:szCs w:val="22"/>
        </w:rPr>
      </w:pPr>
      <w:r w:rsidRPr="00CF1179">
        <w:rPr>
          <w:rFonts w:ascii="Cambria" w:hAnsi="Cambria"/>
          <w:b/>
          <w:bCs/>
          <w:sz w:val="22"/>
          <w:szCs w:val="22"/>
        </w:rPr>
        <w:t>Popis gospodarskih subjekata s kojima je Naručitelj u sukobu interesa</w:t>
      </w:r>
      <w:r w:rsidR="007147D5" w:rsidRPr="00CF1179">
        <w:rPr>
          <w:rFonts w:ascii="Cambria" w:hAnsi="Cambria"/>
          <w:b/>
          <w:bCs/>
          <w:sz w:val="22"/>
          <w:szCs w:val="22"/>
        </w:rPr>
        <w:t>:</w:t>
      </w:r>
    </w:p>
    <w:p w14:paraId="7009DF23" w14:textId="5D4F24C9" w:rsidR="007147D5" w:rsidRDefault="004A5F85" w:rsidP="00282624">
      <w:pPr>
        <w:ind w:left="357"/>
        <w:jc w:val="both"/>
        <w:rPr>
          <w:rFonts w:ascii="Cambria" w:hAnsi="Cambria"/>
          <w:sz w:val="22"/>
          <w:szCs w:val="22"/>
        </w:rPr>
      </w:pPr>
      <w:r>
        <w:rPr>
          <w:rFonts w:ascii="Cambria" w:hAnsi="Cambria"/>
          <w:sz w:val="22"/>
          <w:szCs w:val="22"/>
        </w:rPr>
        <w:t xml:space="preserve">1. </w:t>
      </w:r>
      <w:r w:rsidR="007147D5" w:rsidRPr="00CF1179">
        <w:rPr>
          <w:rFonts w:ascii="Cambria" w:hAnsi="Cambria"/>
          <w:sz w:val="22"/>
          <w:szCs w:val="22"/>
        </w:rPr>
        <w:t>MORSKI LAV d.o.o., Fakultetsko dobro 1, Zagreb</w:t>
      </w:r>
    </w:p>
    <w:p w14:paraId="1C3D98EC"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w:t>
      </w:r>
      <w:r w:rsidRPr="004A5F85">
        <w:rPr>
          <w:rFonts w:ascii="Cambria" w:hAnsi="Cambria"/>
          <w:sz w:val="22"/>
          <w:szCs w:val="22"/>
        </w:rPr>
        <w:tab/>
        <w:t>FINVEST CORP d.d. Ulica Ivana Gorana Kovačića 24, Čabar, OIB: 40819225982</w:t>
      </w:r>
    </w:p>
    <w:p w14:paraId="02205127"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3.</w:t>
      </w:r>
      <w:r w:rsidRPr="004A5F85">
        <w:rPr>
          <w:rFonts w:ascii="Cambria" w:hAnsi="Cambria"/>
          <w:sz w:val="22"/>
          <w:szCs w:val="22"/>
        </w:rPr>
        <w:tab/>
        <w:t>HIDROELEKTRA MEHANIZACIJA d.d. u stečaju, Radnička cesta 204, Zagreb, OIB: 96667257878</w:t>
      </w:r>
    </w:p>
    <w:p w14:paraId="2CD5F29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4.</w:t>
      </w:r>
      <w:r w:rsidRPr="004A5F85">
        <w:rPr>
          <w:rFonts w:ascii="Cambria" w:hAnsi="Cambria"/>
          <w:sz w:val="22"/>
          <w:szCs w:val="22"/>
        </w:rPr>
        <w:tab/>
        <w:t>LOŠINJSKA PLOVIDBA HOLDING d.d., Lošinjskih brodograditelja 47, Mali Lošinj, OIB: 84596290185</w:t>
      </w:r>
    </w:p>
    <w:p w14:paraId="26C7CE18"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5.</w:t>
      </w:r>
      <w:r w:rsidRPr="004A5F85">
        <w:rPr>
          <w:rFonts w:ascii="Cambria" w:hAnsi="Cambria"/>
          <w:sz w:val="22"/>
          <w:szCs w:val="22"/>
        </w:rPr>
        <w:tab/>
        <w:t>PROFICIO d.d., Ilica1a, Zagreb, OIB: 39508009387</w:t>
      </w:r>
    </w:p>
    <w:p w14:paraId="5A3A2D48"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6.</w:t>
      </w:r>
      <w:r w:rsidRPr="004A5F85">
        <w:rPr>
          <w:rFonts w:ascii="Cambria" w:hAnsi="Cambria"/>
          <w:sz w:val="22"/>
          <w:szCs w:val="22"/>
        </w:rPr>
        <w:tab/>
        <w:t>VUPIK plus d.o.o., Sajmište 113/C, Vukovar, OIB: 81523019624</w:t>
      </w:r>
    </w:p>
    <w:p w14:paraId="04E816B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7.</w:t>
      </w:r>
      <w:r w:rsidRPr="004A5F85">
        <w:rPr>
          <w:rFonts w:ascii="Cambria" w:hAnsi="Cambria"/>
          <w:sz w:val="22"/>
          <w:szCs w:val="22"/>
        </w:rPr>
        <w:tab/>
        <w:t>ZVEČEVO d.d., Kralja Tomislava 1, Požega, OIB: 40479860551</w:t>
      </w:r>
    </w:p>
    <w:p w14:paraId="56BB87F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8.</w:t>
      </w:r>
      <w:r w:rsidRPr="004A5F85">
        <w:rPr>
          <w:rFonts w:ascii="Cambria" w:hAnsi="Cambria"/>
          <w:sz w:val="22"/>
          <w:szCs w:val="22"/>
        </w:rPr>
        <w:tab/>
        <w:t>VUČEDOLSKA JAREBICA d.o.o., Ulica Josipa Rukavine 2b, Vukovar, OIB: 78824624743</w:t>
      </w:r>
    </w:p>
    <w:p w14:paraId="735B549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9.</w:t>
      </w:r>
      <w:r w:rsidRPr="004A5F85">
        <w:rPr>
          <w:rFonts w:ascii="Cambria" w:hAnsi="Cambria"/>
          <w:sz w:val="22"/>
          <w:szCs w:val="22"/>
        </w:rPr>
        <w:tab/>
        <w:t>InovaLab d.o.o., Kostelska ulica 1, Zagreb, OIB: 86210825540</w:t>
      </w:r>
    </w:p>
    <w:p w14:paraId="11C8DA22"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10.</w:t>
      </w:r>
      <w:r w:rsidRPr="004A5F85">
        <w:rPr>
          <w:rFonts w:ascii="Cambria" w:hAnsi="Cambria"/>
          <w:sz w:val="22"/>
          <w:szCs w:val="22"/>
        </w:rPr>
        <w:tab/>
        <w:t>ELECTUS USLUGE d.o.o. Strojarska cesta 20, Zagreb, OIB: 24535211509</w:t>
      </w:r>
    </w:p>
    <w:p w14:paraId="6165038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11.</w:t>
      </w:r>
      <w:r w:rsidRPr="004A5F85">
        <w:rPr>
          <w:rFonts w:ascii="Cambria" w:hAnsi="Cambria"/>
          <w:sz w:val="22"/>
          <w:szCs w:val="22"/>
        </w:rPr>
        <w:tab/>
        <w:t>Centar poslova d.o.o. Strojarska cesta 20, Zagreb, OIB: 47927716385</w:t>
      </w:r>
    </w:p>
    <w:p w14:paraId="7B44F5DB"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12.</w:t>
      </w:r>
      <w:r w:rsidRPr="004A5F85">
        <w:rPr>
          <w:rFonts w:ascii="Cambria" w:hAnsi="Cambria"/>
          <w:sz w:val="22"/>
          <w:szCs w:val="22"/>
        </w:rPr>
        <w:tab/>
        <w:t>Selectio Solutions d.o.o., Strojarska cesta 20, OIB: 25649909399</w:t>
      </w:r>
    </w:p>
    <w:p w14:paraId="1F98CC0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13.</w:t>
      </w:r>
      <w:r w:rsidRPr="004A5F85">
        <w:rPr>
          <w:rFonts w:ascii="Cambria" w:hAnsi="Cambria"/>
          <w:sz w:val="22"/>
          <w:szCs w:val="22"/>
        </w:rPr>
        <w:tab/>
        <w:t xml:space="preserve">SELECTIO d.o.o. za posredovanje pri zapošljavanju OIB: 18518491403 ?, </w:t>
      </w:r>
    </w:p>
    <w:p w14:paraId="43D7A03A"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14.</w:t>
      </w:r>
      <w:r w:rsidRPr="004A5F85">
        <w:rPr>
          <w:rFonts w:ascii="Cambria" w:hAnsi="Cambria"/>
          <w:sz w:val="22"/>
          <w:szCs w:val="22"/>
        </w:rPr>
        <w:tab/>
        <w:t>E-GLAS d.o.o., Miroslava Krleže 4 Rijeka, OIB: 01085855307</w:t>
      </w:r>
    </w:p>
    <w:p w14:paraId="422AA4B1"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15.</w:t>
      </w:r>
      <w:r w:rsidRPr="004A5F85">
        <w:rPr>
          <w:rFonts w:ascii="Cambria" w:hAnsi="Cambria"/>
          <w:sz w:val="22"/>
          <w:szCs w:val="22"/>
        </w:rPr>
        <w:tab/>
        <w:t>Electus DSG d.o.o., Strojarska cesta 20, Zagreb, OIB: 91413782576</w:t>
      </w:r>
    </w:p>
    <w:p w14:paraId="78FCE90C"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16.</w:t>
      </w:r>
      <w:r w:rsidRPr="004A5F85">
        <w:rPr>
          <w:rFonts w:ascii="Cambria" w:hAnsi="Cambria"/>
          <w:sz w:val="22"/>
          <w:szCs w:val="22"/>
        </w:rPr>
        <w:tab/>
        <w:t>VARTEKS d.d., Zagrebačka 94, Varaždin, OIB: 00872098033</w:t>
      </w:r>
    </w:p>
    <w:p w14:paraId="19856DE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17.</w:t>
      </w:r>
      <w:r w:rsidRPr="004A5F85">
        <w:rPr>
          <w:rFonts w:ascii="Cambria" w:hAnsi="Cambria"/>
          <w:sz w:val="22"/>
          <w:szCs w:val="22"/>
        </w:rPr>
        <w:tab/>
        <w:t>KOTKA d.d., , D.G. Krambergera 1, Krapina, OIB: 10627442814-</w:t>
      </w:r>
    </w:p>
    <w:p w14:paraId="2ED59979"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18.</w:t>
      </w:r>
      <w:r w:rsidRPr="004A5F85">
        <w:rPr>
          <w:rFonts w:ascii="Cambria" w:hAnsi="Cambria"/>
          <w:sz w:val="22"/>
          <w:szCs w:val="22"/>
        </w:rPr>
        <w:tab/>
        <w:t>GENOS d.o.o., Osijek, Vatrogasna ulica 112, OIB: 17560201884</w:t>
      </w:r>
    </w:p>
    <w:p w14:paraId="536D8209"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19.</w:t>
      </w:r>
      <w:r w:rsidRPr="004A5F85">
        <w:rPr>
          <w:rFonts w:ascii="Cambria" w:hAnsi="Cambria"/>
          <w:sz w:val="22"/>
          <w:szCs w:val="22"/>
        </w:rPr>
        <w:tab/>
        <w:t>Institut za razvoj i inovativnost mladih, Kostelska ulica 1., Zagreb OIB: 29139223214</w:t>
      </w:r>
    </w:p>
    <w:p w14:paraId="2B226D43"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20.</w:t>
      </w:r>
      <w:r w:rsidRPr="004A5F85">
        <w:rPr>
          <w:rFonts w:ascii="Cambria" w:hAnsi="Cambria"/>
          <w:sz w:val="22"/>
          <w:szCs w:val="22"/>
        </w:rPr>
        <w:tab/>
        <w:t>Gideon Brothers inc., 3500 South DuPont Highway, Dover, DE 19901 USA</w:t>
      </w:r>
    </w:p>
    <w:p w14:paraId="62C65C95" w14:textId="77777777" w:rsidR="004A5F85" w:rsidRPr="004A5F85" w:rsidRDefault="004A5F85" w:rsidP="004A5F85">
      <w:pPr>
        <w:ind w:left="357"/>
        <w:jc w:val="both"/>
        <w:rPr>
          <w:rFonts w:ascii="Cambria" w:hAnsi="Cambria"/>
          <w:sz w:val="22"/>
          <w:szCs w:val="22"/>
        </w:rPr>
      </w:pPr>
      <w:r w:rsidRPr="004A5F85">
        <w:rPr>
          <w:rFonts w:ascii="Cambria" w:hAnsi="Cambria"/>
          <w:sz w:val="22"/>
          <w:szCs w:val="22"/>
        </w:rPr>
        <w:t>21.</w:t>
      </w:r>
      <w:r w:rsidRPr="004A5F85">
        <w:rPr>
          <w:rFonts w:ascii="Cambria" w:hAnsi="Cambria"/>
          <w:sz w:val="22"/>
          <w:szCs w:val="22"/>
        </w:rPr>
        <w:tab/>
        <w:t>Gripole projekt jug d.o.o., Palinovečka ulica 51, Zagreb, OIB: 98063166951</w:t>
      </w:r>
    </w:p>
    <w:p w14:paraId="7A2E0E97" w14:textId="6EDAB7A3" w:rsidR="004A5F85" w:rsidRPr="00CF1179" w:rsidRDefault="004A5F85" w:rsidP="004A5F85">
      <w:pPr>
        <w:ind w:left="357"/>
        <w:jc w:val="both"/>
        <w:rPr>
          <w:rFonts w:ascii="Cambria" w:hAnsi="Cambria"/>
          <w:sz w:val="22"/>
          <w:szCs w:val="22"/>
        </w:rPr>
      </w:pPr>
      <w:r w:rsidRPr="004A5F85">
        <w:rPr>
          <w:rFonts w:ascii="Cambria" w:hAnsi="Cambria"/>
          <w:sz w:val="22"/>
          <w:szCs w:val="22"/>
        </w:rPr>
        <w:t>22.</w:t>
      </w:r>
      <w:r w:rsidRPr="004A5F85">
        <w:rPr>
          <w:rFonts w:ascii="Cambria" w:hAnsi="Cambria"/>
          <w:sz w:val="22"/>
          <w:szCs w:val="22"/>
        </w:rPr>
        <w:tab/>
        <w:t>Artemis alfa društvo s ograničenom odgovornošću za usluge, Zagreb, Strojarska cesta 20, 46110698761</w:t>
      </w:r>
    </w:p>
    <w:p w14:paraId="15A2E908" w14:textId="0902A14D" w:rsidR="00044563" w:rsidRPr="00CF1179" w:rsidRDefault="00435ED2" w:rsidP="00435ED2">
      <w:pPr>
        <w:pStyle w:val="Naslov1"/>
      </w:pPr>
      <w:r>
        <w:t>Opis p</w:t>
      </w:r>
      <w:r w:rsidR="00033BA7" w:rsidRPr="00CF1179">
        <w:t>redmet</w:t>
      </w:r>
      <w:r>
        <w:t>a</w:t>
      </w:r>
      <w:r w:rsidR="00033BA7" w:rsidRPr="00CF1179">
        <w:t xml:space="preserve"> nabave, te oznaka CPV –</w:t>
      </w:r>
      <w:r w:rsidR="007E6AE1">
        <w:rPr>
          <w:caps w:val="0"/>
        </w:rPr>
        <w:t>a</w:t>
      </w:r>
      <w:r w:rsidR="00033BA7" w:rsidRPr="00CF1179">
        <w:t xml:space="preserve"> </w:t>
      </w:r>
    </w:p>
    <w:p w14:paraId="74556A5B" w14:textId="3783F42B" w:rsidR="00C13D51" w:rsidRDefault="00847237" w:rsidP="00C13D51">
      <w:pPr>
        <w:ind w:left="357"/>
        <w:jc w:val="both"/>
        <w:rPr>
          <w:rFonts w:ascii="Cambria" w:hAnsi="Cambria"/>
          <w:sz w:val="22"/>
          <w:szCs w:val="22"/>
        </w:rPr>
      </w:pPr>
      <w:r>
        <w:rPr>
          <w:rFonts w:ascii="Cambria" w:hAnsi="Cambria"/>
          <w:sz w:val="22"/>
          <w:szCs w:val="22"/>
        </w:rPr>
        <w:t xml:space="preserve">Predmet nabave </w:t>
      </w:r>
      <w:r w:rsidR="00070E48">
        <w:rPr>
          <w:rFonts w:ascii="Cambria" w:hAnsi="Cambria"/>
          <w:sz w:val="22"/>
          <w:szCs w:val="22"/>
        </w:rPr>
        <w:t>je USLUGA CESTOVNOG PRIJEVOZA</w:t>
      </w:r>
      <w:r w:rsidR="00C13D51">
        <w:rPr>
          <w:rFonts w:ascii="Cambria" w:hAnsi="Cambria"/>
          <w:sz w:val="22"/>
          <w:szCs w:val="22"/>
        </w:rPr>
        <w:t xml:space="preserve"> </w:t>
      </w:r>
      <w:r w:rsidR="00C05541">
        <w:rPr>
          <w:rFonts w:ascii="Cambria" w:hAnsi="Cambria"/>
          <w:sz w:val="22"/>
          <w:szCs w:val="22"/>
        </w:rPr>
        <w:t>s</w:t>
      </w:r>
      <w:r w:rsidR="00C13D51" w:rsidRPr="00C13D51">
        <w:rPr>
          <w:rFonts w:ascii="Cambria" w:hAnsi="Cambria"/>
          <w:sz w:val="22"/>
          <w:szCs w:val="22"/>
        </w:rPr>
        <w:t>ukladno Troškovniku i</w:t>
      </w:r>
      <w:r w:rsidR="00C13D51">
        <w:rPr>
          <w:rFonts w:ascii="Cambria" w:hAnsi="Cambria"/>
          <w:sz w:val="22"/>
          <w:szCs w:val="22"/>
        </w:rPr>
        <w:t xml:space="preserve"> </w:t>
      </w:r>
      <w:r w:rsidR="00C13D51" w:rsidRPr="00C13D51">
        <w:rPr>
          <w:rFonts w:ascii="Cambria" w:hAnsi="Cambria"/>
          <w:sz w:val="22"/>
          <w:szCs w:val="22"/>
        </w:rPr>
        <w:t>dokumentima koji se nalaze u prilogu dokumentacije o nabavi.</w:t>
      </w:r>
    </w:p>
    <w:p w14:paraId="5B495BD1" w14:textId="77777777" w:rsidR="00C05541" w:rsidRPr="00C13D51" w:rsidRDefault="00C05541" w:rsidP="00C13D51">
      <w:pPr>
        <w:ind w:left="357"/>
        <w:jc w:val="both"/>
        <w:rPr>
          <w:rFonts w:ascii="Cambria" w:hAnsi="Cambria"/>
          <w:sz w:val="22"/>
          <w:szCs w:val="22"/>
        </w:rPr>
      </w:pPr>
    </w:p>
    <w:p w14:paraId="51C5CB6A" w14:textId="5CFF4951" w:rsidR="00025D36" w:rsidRPr="0091228B" w:rsidRDefault="00C05541" w:rsidP="00025D36">
      <w:pPr>
        <w:ind w:left="357"/>
        <w:jc w:val="both"/>
        <w:rPr>
          <w:rFonts w:ascii="Cambria" w:hAnsi="Cambria"/>
          <w:b/>
          <w:bCs/>
          <w:sz w:val="22"/>
          <w:szCs w:val="22"/>
        </w:rPr>
      </w:pPr>
      <w:r w:rsidRPr="0091228B">
        <w:rPr>
          <w:rFonts w:ascii="Cambria" w:hAnsi="Cambria"/>
          <w:b/>
          <w:bCs/>
          <w:sz w:val="22"/>
          <w:szCs w:val="22"/>
        </w:rPr>
        <w:t>CPV: 60100000</w:t>
      </w:r>
      <w:r w:rsidR="00025D36" w:rsidRPr="0091228B">
        <w:rPr>
          <w:rFonts w:ascii="Cambria" w:hAnsi="Cambria"/>
          <w:b/>
          <w:bCs/>
          <w:sz w:val="22"/>
          <w:szCs w:val="22"/>
        </w:rPr>
        <w:t>- Usluge cestovnog prijevoza</w:t>
      </w:r>
    </w:p>
    <w:p w14:paraId="67A61DEC" w14:textId="0C845051" w:rsidR="00396C55" w:rsidRPr="00CF1179" w:rsidRDefault="00033BA7" w:rsidP="00435ED2">
      <w:pPr>
        <w:pStyle w:val="Naslov1"/>
      </w:pPr>
      <w:r w:rsidRPr="00CF1179">
        <w:lastRenderedPageBreak/>
        <w:t>Vrsta postupka nabave:</w:t>
      </w:r>
    </w:p>
    <w:p w14:paraId="1DFCC921" w14:textId="41426441" w:rsidR="00396C55" w:rsidRPr="00CF1179" w:rsidRDefault="00396C55" w:rsidP="00282624">
      <w:pPr>
        <w:ind w:left="357"/>
        <w:jc w:val="both"/>
        <w:rPr>
          <w:rFonts w:ascii="Cambria" w:hAnsi="Cambria"/>
          <w:sz w:val="22"/>
          <w:szCs w:val="22"/>
        </w:rPr>
      </w:pPr>
      <w:r w:rsidRPr="00CF1179">
        <w:rPr>
          <w:rFonts w:ascii="Cambria" w:hAnsi="Cambria"/>
          <w:sz w:val="22"/>
          <w:szCs w:val="22"/>
        </w:rPr>
        <w:t>Postupak jednostavne nabave</w:t>
      </w:r>
      <w:r w:rsidR="00B24958" w:rsidRPr="00CF1179">
        <w:rPr>
          <w:rFonts w:ascii="Cambria" w:hAnsi="Cambria"/>
          <w:sz w:val="22"/>
          <w:szCs w:val="22"/>
        </w:rPr>
        <w:t xml:space="preserve"> </w:t>
      </w:r>
      <w:r w:rsidR="00C05541">
        <w:rPr>
          <w:rFonts w:ascii="Cambria" w:hAnsi="Cambria"/>
          <w:sz w:val="22"/>
          <w:szCs w:val="22"/>
        </w:rPr>
        <w:t>usluge</w:t>
      </w:r>
      <w:r w:rsidR="009E1295">
        <w:rPr>
          <w:rFonts w:ascii="Cambria" w:hAnsi="Cambria"/>
          <w:sz w:val="22"/>
          <w:szCs w:val="22"/>
        </w:rPr>
        <w:t>.</w:t>
      </w:r>
    </w:p>
    <w:p w14:paraId="32F85C7D" w14:textId="77777777" w:rsidR="00396C55" w:rsidRPr="00CF1179" w:rsidRDefault="00396C55" w:rsidP="00282624">
      <w:pPr>
        <w:ind w:left="357"/>
        <w:jc w:val="both"/>
        <w:rPr>
          <w:rFonts w:ascii="Cambria" w:hAnsi="Cambria"/>
          <w:sz w:val="22"/>
          <w:szCs w:val="22"/>
        </w:rPr>
      </w:pPr>
    </w:p>
    <w:p w14:paraId="5CB3EC32" w14:textId="0DDD64C2" w:rsidR="00044563" w:rsidRPr="00CF1179" w:rsidRDefault="00044563" w:rsidP="00282624">
      <w:pPr>
        <w:ind w:left="357"/>
        <w:jc w:val="both"/>
        <w:rPr>
          <w:rFonts w:ascii="Cambria" w:hAnsi="Cambria"/>
          <w:sz w:val="22"/>
          <w:szCs w:val="22"/>
        </w:rPr>
      </w:pPr>
      <w:r w:rsidRPr="00CF1179">
        <w:rPr>
          <w:rFonts w:ascii="Cambria" w:hAnsi="Cambria"/>
          <w:sz w:val="22"/>
          <w:szCs w:val="22"/>
        </w:rPr>
        <w:t>Sukladno čl. 15. st. 1. Zakona o javnoj nabavi (Narodne novine br. 120/2016</w:t>
      </w:r>
      <w:r w:rsidR="00FA09FE">
        <w:rPr>
          <w:rFonts w:ascii="Cambria" w:hAnsi="Cambria"/>
          <w:sz w:val="22"/>
          <w:szCs w:val="22"/>
        </w:rPr>
        <w:t xml:space="preserve"> i 114/22</w:t>
      </w:r>
      <w:r w:rsidRPr="00CF1179">
        <w:rPr>
          <w:rFonts w:ascii="Cambria" w:hAnsi="Cambria"/>
          <w:sz w:val="22"/>
          <w:szCs w:val="22"/>
        </w:rPr>
        <w:t xml:space="preserve">) za procijenjenu vrijednost nabave manju od </w:t>
      </w:r>
      <w:r w:rsidR="00FA09FE">
        <w:rPr>
          <w:rFonts w:ascii="Cambria" w:hAnsi="Cambria"/>
          <w:sz w:val="22"/>
          <w:szCs w:val="22"/>
        </w:rPr>
        <w:t>26.540,00 €</w:t>
      </w:r>
      <w:r w:rsidRPr="00CF1179">
        <w:rPr>
          <w:rFonts w:ascii="Cambria" w:hAnsi="Cambria"/>
          <w:sz w:val="22"/>
          <w:szCs w:val="22"/>
        </w:rPr>
        <w:t xml:space="preserve"> bez PDV-a</w:t>
      </w:r>
      <w:r w:rsidR="00037471" w:rsidRPr="00CF1179">
        <w:rPr>
          <w:rFonts w:ascii="Cambria" w:hAnsi="Cambria"/>
          <w:sz w:val="22"/>
          <w:szCs w:val="22"/>
        </w:rPr>
        <w:t xml:space="preserve"> </w:t>
      </w:r>
      <w:r w:rsidRPr="00CF1179">
        <w:rPr>
          <w:rFonts w:ascii="Cambria" w:hAnsi="Cambria"/>
          <w:sz w:val="22"/>
          <w:szCs w:val="22"/>
        </w:rPr>
        <w:t xml:space="preserve">za robu i usluge, odnosno manje od </w:t>
      </w:r>
      <w:r w:rsidR="00FA09FE">
        <w:rPr>
          <w:rFonts w:ascii="Cambria" w:hAnsi="Cambria"/>
          <w:sz w:val="22"/>
          <w:szCs w:val="22"/>
        </w:rPr>
        <w:t xml:space="preserve">66.360,00€ </w:t>
      </w:r>
      <w:r w:rsidRPr="00CF1179">
        <w:rPr>
          <w:rFonts w:ascii="Cambria" w:hAnsi="Cambria"/>
          <w:sz w:val="22"/>
          <w:szCs w:val="22"/>
        </w:rPr>
        <w:t>bez PDV-a za radove,</w:t>
      </w:r>
      <w:r w:rsidR="00037471" w:rsidRPr="00CF1179">
        <w:rPr>
          <w:rFonts w:ascii="Cambria" w:hAnsi="Cambria"/>
          <w:sz w:val="22"/>
          <w:szCs w:val="22"/>
        </w:rPr>
        <w:t xml:space="preserve"> </w:t>
      </w:r>
      <w:r w:rsidRPr="00CF1179">
        <w:rPr>
          <w:rFonts w:ascii="Cambria" w:hAnsi="Cambria"/>
          <w:sz w:val="22"/>
          <w:szCs w:val="22"/>
        </w:rPr>
        <w:t>Naručitelj ne provodi</w:t>
      </w:r>
      <w:r w:rsidR="00037471" w:rsidRPr="00CF1179">
        <w:rPr>
          <w:rFonts w:ascii="Cambria" w:hAnsi="Cambria"/>
          <w:sz w:val="22"/>
          <w:szCs w:val="22"/>
        </w:rPr>
        <w:t xml:space="preserve"> </w:t>
      </w:r>
      <w:r w:rsidRPr="00CF1179">
        <w:rPr>
          <w:rFonts w:ascii="Cambria" w:hAnsi="Cambria"/>
          <w:sz w:val="22"/>
          <w:szCs w:val="22"/>
        </w:rPr>
        <w:t>postupak javne nabave propisan Zakonom o javnoj nabavi.</w:t>
      </w:r>
    </w:p>
    <w:p w14:paraId="7D7923E2" w14:textId="77777777" w:rsidR="00044563" w:rsidRPr="00CF1179" w:rsidRDefault="00044563" w:rsidP="00282624">
      <w:pPr>
        <w:ind w:left="357"/>
        <w:jc w:val="both"/>
        <w:rPr>
          <w:rFonts w:ascii="Cambria" w:hAnsi="Cambria"/>
          <w:sz w:val="22"/>
          <w:szCs w:val="22"/>
        </w:rPr>
      </w:pPr>
    </w:p>
    <w:p w14:paraId="64834805" w14:textId="77777777" w:rsidR="00025D36" w:rsidRPr="00025D36" w:rsidRDefault="00025D36" w:rsidP="00025D36">
      <w:pPr>
        <w:ind w:left="357"/>
        <w:jc w:val="both"/>
        <w:rPr>
          <w:rFonts w:ascii="Cambria" w:hAnsi="Cambria"/>
          <w:sz w:val="22"/>
          <w:szCs w:val="22"/>
        </w:rPr>
      </w:pPr>
      <w:r w:rsidRPr="00025D36">
        <w:rPr>
          <w:rFonts w:ascii="Cambria" w:hAnsi="Cambria"/>
          <w:sz w:val="22"/>
          <w:szCs w:val="22"/>
        </w:rPr>
        <w:t xml:space="preserve">Postupak jednostavne nabave provodi se u skladu s Pravilnikom o jednostavnoj nabavi Ustanove Zoološki vrt Grada Zagreba od 19.09.2023. godine objavljenom na stranici </w:t>
      </w:r>
      <w:hyperlink r:id="rId12" w:history="1">
        <w:r w:rsidRPr="00025D36">
          <w:rPr>
            <w:rStyle w:val="Hiperveza"/>
            <w:rFonts w:ascii="Cambria" w:hAnsi="Cambria"/>
            <w:sz w:val="22"/>
            <w:szCs w:val="22"/>
          </w:rPr>
          <w:t>https://zoo.hr/2023_09_19_pravilnik-o-jednostavnoj-nabavi-procisceni-tekst/</w:t>
        </w:r>
      </w:hyperlink>
      <w:r w:rsidRPr="00025D36">
        <w:rPr>
          <w:rFonts w:ascii="Cambria" w:hAnsi="Cambria"/>
          <w:sz w:val="22"/>
          <w:szCs w:val="22"/>
        </w:rPr>
        <w:t xml:space="preserve">. </w:t>
      </w:r>
    </w:p>
    <w:p w14:paraId="1B6ED823" w14:textId="77777777" w:rsidR="00025D36" w:rsidRDefault="00025D36" w:rsidP="00025D36">
      <w:pPr>
        <w:ind w:left="357"/>
        <w:jc w:val="both"/>
        <w:rPr>
          <w:rFonts w:ascii="Cambria" w:hAnsi="Cambria"/>
          <w:sz w:val="22"/>
          <w:szCs w:val="22"/>
        </w:rPr>
      </w:pPr>
    </w:p>
    <w:p w14:paraId="05BAA4DF" w14:textId="0D6B90C1" w:rsidR="00435ED2" w:rsidRPr="00025D36" w:rsidRDefault="00435ED2" w:rsidP="00025D36">
      <w:pPr>
        <w:ind w:left="357"/>
        <w:jc w:val="both"/>
        <w:rPr>
          <w:rFonts w:ascii="Cambria" w:hAnsi="Cambria"/>
          <w:sz w:val="22"/>
          <w:szCs w:val="22"/>
        </w:rPr>
      </w:pPr>
      <w:r>
        <w:rPr>
          <w:rFonts w:ascii="Cambria" w:hAnsi="Cambria"/>
          <w:sz w:val="22"/>
          <w:szCs w:val="22"/>
        </w:rPr>
        <w:t>Sklapa se ugovor o jednostavnoj nabavi usluge</w:t>
      </w:r>
      <w:r w:rsidR="00CE797D">
        <w:rPr>
          <w:rFonts w:ascii="Cambria" w:hAnsi="Cambria"/>
          <w:sz w:val="22"/>
          <w:szCs w:val="22"/>
        </w:rPr>
        <w:t>.</w:t>
      </w:r>
    </w:p>
    <w:p w14:paraId="1BA514A7" w14:textId="5DDA804D" w:rsidR="00396C55" w:rsidRPr="00CF1179" w:rsidRDefault="00B24958" w:rsidP="00876E78">
      <w:pPr>
        <w:pStyle w:val="Naslov1"/>
      </w:pPr>
      <w:r w:rsidRPr="00CF1179">
        <w:t>OBJAVA POZIVA NA DOSTAVU PONUDE</w:t>
      </w:r>
      <w:r w:rsidR="00756B24" w:rsidRPr="00CF1179">
        <w:t>:</w:t>
      </w:r>
    </w:p>
    <w:p w14:paraId="117259D4" w14:textId="3430F340" w:rsidR="00396C55" w:rsidRPr="00CF1179" w:rsidRDefault="000C224A" w:rsidP="00282624">
      <w:pPr>
        <w:jc w:val="both"/>
        <w:rPr>
          <w:rFonts w:ascii="Cambria" w:hAnsi="Cambria"/>
          <w:sz w:val="22"/>
          <w:szCs w:val="22"/>
        </w:rPr>
      </w:pPr>
      <w:r w:rsidRPr="00CF1179">
        <w:rPr>
          <w:rFonts w:ascii="Cambria" w:hAnsi="Cambria"/>
          <w:sz w:val="22"/>
          <w:szCs w:val="22"/>
        </w:rPr>
        <w:t xml:space="preserve">Ovaj poziv objavljuje se na službenoj internetskoj stranici </w:t>
      </w:r>
      <w:r w:rsidR="00396C55" w:rsidRPr="00CF1179">
        <w:rPr>
          <w:rFonts w:ascii="Cambria" w:hAnsi="Cambria"/>
          <w:sz w:val="22"/>
          <w:szCs w:val="22"/>
        </w:rPr>
        <w:t>Naručitelja</w:t>
      </w:r>
      <w:bookmarkStart w:id="2" w:name="_Hlk111118575"/>
      <w:r w:rsidRPr="00CF1179">
        <w:rPr>
          <w:rFonts w:ascii="Cambria" w:hAnsi="Cambria"/>
          <w:sz w:val="22"/>
          <w:szCs w:val="22"/>
        </w:rPr>
        <w:t xml:space="preserve"> </w:t>
      </w:r>
      <w:hyperlink r:id="rId13" w:history="1">
        <w:r w:rsidRPr="00CF1179">
          <w:rPr>
            <w:rStyle w:val="Hiperveza"/>
            <w:rFonts w:ascii="Cambria" w:hAnsi="Cambria"/>
            <w:sz w:val="22"/>
            <w:szCs w:val="22"/>
          </w:rPr>
          <w:t>https://zoo.hr/jednostavna-nabava/</w:t>
        </w:r>
      </w:hyperlink>
      <w:bookmarkEnd w:id="2"/>
      <w:r w:rsidR="00396C55" w:rsidRPr="00CF1179">
        <w:rPr>
          <w:rFonts w:ascii="Cambria" w:hAnsi="Cambria"/>
          <w:sz w:val="22"/>
          <w:szCs w:val="22"/>
        </w:rPr>
        <w:t xml:space="preserve"> </w:t>
      </w:r>
      <w:r w:rsidRPr="00CF1179">
        <w:rPr>
          <w:rFonts w:ascii="Cambria" w:hAnsi="Cambria"/>
          <w:sz w:val="22"/>
          <w:szCs w:val="22"/>
        </w:rPr>
        <w:t xml:space="preserve">uz Troškovnik koji </w:t>
      </w:r>
      <w:r w:rsidR="00CE797D">
        <w:rPr>
          <w:rFonts w:ascii="Cambria" w:hAnsi="Cambria"/>
          <w:sz w:val="22"/>
          <w:szCs w:val="22"/>
        </w:rPr>
        <w:t>je</w:t>
      </w:r>
      <w:r w:rsidRPr="00CF1179">
        <w:rPr>
          <w:rFonts w:ascii="Cambria" w:hAnsi="Cambria"/>
          <w:sz w:val="22"/>
          <w:szCs w:val="22"/>
        </w:rPr>
        <w:t xml:space="preserve"> sastavni dio ovog Poziva na dostavu ponude. </w:t>
      </w:r>
    </w:p>
    <w:p w14:paraId="3D8E9960" w14:textId="77777777" w:rsidR="00C752C1" w:rsidRPr="00282624" w:rsidRDefault="00033BA7" w:rsidP="00876E78">
      <w:pPr>
        <w:pStyle w:val="Naslov1"/>
      </w:pPr>
      <w:r w:rsidRPr="00282624">
        <w:t>Procijenjena vrijednost nabave:</w:t>
      </w:r>
    </w:p>
    <w:p w14:paraId="53D81E00" w14:textId="534B8CCA" w:rsidR="00033BA7" w:rsidRPr="00CF1179" w:rsidRDefault="00025D36" w:rsidP="00282624">
      <w:pPr>
        <w:rPr>
          <w:rFonts w:ascii="Cambria" w:hAnsi="Cambria"/>
          <w:sz w:val="22"/>
          <w:szCs w:val="22"/>
        </w:rPr>
      </w:pPr>
      <w:r>
        <w:rPr>
          <w:rFonts w:ascii="Cambria" w:hAnsi="Cambria"/>
          <w:b/>
          <w:bCs/>
          <w:sz w:val="22"/>
          <w:szCs w:val="22"/>
        </w:rPr>
        <w:t>2</w:t>
      </w:r>
      <w:r w:rsidR="00EE08F4">
        <w:rPr>
          <w:rFonts w:ascii="Cambria" w:hAnsi="Cambria"/>
          <w:b/>
          <w:bCs/>
          <w:sz w:val="22"/>
          <w:szCs w:val="22"/>
        </w:rPr>
        <w:t>6</w:t>
      </w:r>
      <w:r w:rsidR="00FA09FE">
        <w:rPr>
          <w:rFonts w:ascii="Cambria" w:hAnsi="Cambria"/>
          <w:b/>
          <w:bCs/>
          <w:sz w:val="22"/>
          <w:szCs w:val="22"/>
        </w:rPr>
        <w:t>.000</w:t>
      </w:r>
      <w:r w:rsidR="008053B9">
        <w:rPr>
          <w:rFonts w:ascii="Cambria" w:hAnsi="Cambria"/>
          <w:b/>
          <w:bCs/>
          <w:sz w:val="22"/>
          <w:szCs w:val="22"/>
        </w:rPr>
        <w:t>,00</w:t>
      </w:r>
      <w:r w:rsidR="00FA09FE">
        <w:rPr>
          <w:rFonts w:ascii="Cambria" w:hAnsi="Cambria"/>
          <w:b/>
          <w:bCs/>
          <w:sz w:val="22"/>
          <w:szCs w:val="22"/>
        </w:rPr>
        <w:t xml:space="preserve"> </w:t>
      </w:r>
      <w:r w:rsidR="008053B9">
        <w:rPr>
          <w:rFonts w:ascii="Cambria" w:hAnsi="Cambria"/>
          <w:b/>
          <w:bCs/>
          <w:sz w:val="22"/>
          <w:szCs w:val="22"/>
        </w:rPr>
        <w:t>EUR</w:t>
      </w:r>
      <w:r w:rsidR="00033BA7" w:rsidRPr="00CF1179">
        <w:rPr>
          <w:rFonts w:ascii="Cambria" w:hAnsi="Cambria"/>
          <w:sz w:val="22"/>
          <w:szCs w:val="22"/>
        </w:rPr>
        <w:t xml:space="preserve"> bez poreza na dodanu vrijednost</w:t>
      </w:r>
      <w:r w:rsidR="008D5D1B">
        <w:rPr>
          <w:rFonts w:ascii="Cambria" w:hAnsi="Cambria"/>
          <w:sz w:val="22"/>
          <w:szCs w:val="22"/>
        </w:rPr>
        <w:t>.</w:t>
      </w:r>
    </w:p>
    <w:p w14:paraId="534CA8CF" w14:textId="77777777" w:rsidR="00847237" w:rsidRDefault="00847237" w:rsidP="00876E78">
      <w:pPr>
        <w:pStyle w:val="Naslov1"/>
      </w:pPr>
      <w:r>
        <w:t>Tehničke specifikacije</w:t>
      </w:r>
    </w:p>
    <w:p w14:paraId="2C10F1C0" w14:textId="1DA74275" w:rsidR="00847237" w:rsidRPr="00C05541" w:rsidRDefault="00847237" w:rsidP="009C671C">
      <w:pPr>
        <w:jc w:val="both"/>
        <w:rPr>
          <w:rFonts w:ascii="Cambria" w:hAnsi="Cambria"/>
          <w:sz w:val="22"/>
          <w:szCs w:val="22"/>
        </w:rPr>
      </w:pPr>
      <w:r w:rsidRPr="00C05541">
        <w:rPr>
          <w:rFonts w:ascii="Cambria" w:hAnsi="Cambria"/>
          <w:sz w:val="22"/>
          <w:szCs w:val="22"/>
        </w:rPr>
        <w:t xml:space="preserve">Tehničkim specifikacijama utvrđuju se tražene minimalne karakteristike </w:t>
      </w:r>
      <w:r w:rsidR="00C05541">
        <w:rPr>
          <w:rFonts w:ascii="Cambria" w:hAnsi="Cambria"/>
          <w:sz w:val="22"/>
          <w:szCs w:val="22"/>
        </w:rPr>
        <w:t>usluge</w:t>
      </w:r>
      <w:r w:rsidRPr="00C05541">
        <w:rPr>
          <w:rFonts w:ascii="Cambria" w:hAnsi="Cambria"/>
          <w:sz w:val="22"/>
          <w:szCs w:val="22"/>
        </w:rPr>
        <w:t xml:space="preserve"> koja se nabavlja, a određene su u ovom Poziv na dostavu ponuda i Troškovniku. </w:t>
      </w:r>
    </w:p>
    <w:p w14:paraId="0AB47D02" w14:textId="77777777" w:rsidR="00C05541" w:rsidRDefault="00C05541" w:rsidP="00C05541">
      <w:pPr>
        <w:tabs>
          <w:tab w:val="left" w:pos="4962"/>
        </w:tabs>
        <w:jc w:val="both"/>
        <w:rPr>
          <w:rFonts w:ascii="Cambria" w:hAnsi="Cambria"/>
          <w:sz w:val="22"/>
          <w:szCs w:val="22"/>
          <w:lang w:val="x-none"/>
        </w:rPr>
      </w:pPr>
    </w:p>
    <w:p w14:paraId="487C9670" w14:textId="6467E498" w:rsidR="00C05541" w:rsidRPr="00C05541" w:rsidRDefault="00C05541" w:rsidP="00C05541">
      <w:pPr>
        <w:tabs>
          <w:tab w:val="left" w:pos="4962"/>
        </w:tabs>
        <w:jc w:val="both"/>
        <w:rPr>
          <w:rFonts w:ascii="Cambria" w:hAnsi="Cambria"/>
          <w:sz w:val="22"/>
          <w:szCs w:val="22"/>
          <w:lang w:val="x-none"/>
        </w:rPr>
      </w:pPr>
      <w:r w:rsidRPr="00C05541">
        <w:rPr>
          <w:rFonts w:ascii="Cambria" w:hAnsi="Cambria"/>
          <w:sz w:val="22"/>
          <w:szCs w:val="22"/>
          <w:lang w:val="x-none"/>
        </w:rPr>
        <w:t>Usluga cestovnog prijevoza robe odnosno tereta obuhvaća</w:t>
      </w:r>
      <w:r w:rsidR="00F3095B">
        <w:rPr>
          <w:rFonts w:ascii="Cambria" w:hAnsi="Cambria"/>
          <w:sz w:val="22"/>
          <w:szCs w:val="22"/>
        </w:rPr>
        <w:t xml:space="preserve"> </w:t>
      </w:r>
      <w:r w:rsidRPr="00C05541">
        <w:rPr>
          <w:rFonts w:ascii="Cambria" w:hAnsi="Cambria"/>
          <w:sz w:val="22"/>
          <w:szCs w:val="22"/>
        </w:rPr>
        <w:t>unutarnji cestovni prijevoz</w:t>
      </w:r>
      <w:r w:rsidR="00F3095B">
        <w:rPr>
          <w:rFonts w:ascii="Cambria" w:hAnsi="Cambria"/>
          <w:sz w:val="22"/>
          <w:szCs w:val="22"/>
        </w:rPr>
        <w:t xml:space="preserve"> (</w:t>
      </w:r>
      <w:r w:rsidRPr="00C05541">
        <w:rPr>
          <w:rFonts w:ascii="Cambria" w:hAnsi="Cambria"/>
          <w:sz w:val="22"/>
          <w:szCs w:val="22"/>
        </w:rPr>
        <w:t>uključuje dopremu materijala i robe</w:t>
      </w:r>
      <w:r w:rsidR="00F3095B">
        <w:rPr>
          <w:rFonts w:ascii="Cambria" w:hAnsi="Cambria"/>
          <w:sz w:val="22"/>
          <w:szCs w:val="22"/>
        </w:rPr>
        <w:t xml:space="preserve">), </w:t>
      </w:r>
      <w:r w:rsidRPr="00C05541">
        <w:rPr>
          <w:rFonts w:ascii="Cambria" w:hAnsi="Cambria"/>
          <w:sz w:val="22"/>
          <w:szCs w:val="22"/>
        </w:rPr>
        <w:t>odvoz komunalnog otpada</w:t>
      </w:r>
      <w:r w:rsidR="00F3095B">
        <w:rPr>
          <w:rFonts w:ascii="Cambria" w:hAnsi="Cambria"/>
          <w:sz w:val="22"/>
          <w:szCs w:val="22"/>
        </w:rPr>
        <w:t xml:space="preserve"> te </w:t>
      </w:r>
      <w:r w:rsidRPr="00C05541">
        <w:rPr>
          <w:rFonts w:ascii="Cambria" w:hAnsi="Cambria"/>
          <w:sz w:val="22"/>
          <w:szCs w:val="22"/>
        </w:rPr>
        <w:t>odvoz šute</w:t>
      </w:r>
      <w:r w:rsidR="00F3095B">
        <w:rPr>
          <w:rFonts w:ascii="Cambria" w:hAnsi="Cambria"/>
          <w:sz w:val="22"/>
          <w:szCs w:val="22"/>
        </w:rPr>
        <w:t xml:space="preserve"> </w:t>
      </w:r>
      <w:r w:rsidRPr="00C05541">
        <w:rPr>
          <w:rFonts w:ascii="Cambria" w:hAnsi="Cambria"/>
          <w:bCs/>
          <w:sz w:val="22"/>
          <w:szCs w:val="22"/>
          <w:lang w:val="x-none"/>
        </w:rPr>
        <w:t>teretnim motornim vozilom Isporučitelja usluge.</w:t>
      </w:r>
    </w:p>
    <w:p w14:paraId="6EA42518" w14:textId="77777777" w:rsidR="00C05541" w:rsidRPr="00C05541" w:rsidRDefault="00C05541" w:rsidP="00C05541">
      <w:pPr>
        <w:tabs>
          <w:tab w:val="left" w:pos="4962"/>
        </w:tabs>
        <w:jc w:val="both"/>
        <w:rPr>
          <w:rFonts w:ascii="Cambria" w:hAnsi="Cambria"/>
          <w:sz w:val="22"/>
          <w:szCs w:val="22"/>
        </w:rPr>
      </w:pPr>
    </w:p>
    <w:p w14:paraId="2A3004D4" w14:textId="2751D51A" w:rsidR="00C05541" w:rsidRPr="00C05541" w:rsidRDefault="00C05541" w:rsidP="00C05541">
      <w:pPr>
        <w:jc w:val="both"/>
        <w:rPr>
          <w:rFonts w:ascii="Cambria" w:hAnsi="Cambria"/>
          <w:sz w:val="22"/>
          <w:szCs w:val="22"/>
        </w:rPr>
      </w:pPr>
      <w:r w:rsidRPr="00C05541">
        <w:rPr>
          <w:rFonts w:ascii="Cambria" w:hAnsi="Cambria"/>
          <w:sz w:val="22"/>
          <w:szCs w:val="22"/>
        </w:rPr>
        <w:t>Pojedinačni rok izvršenja usluge je najkasnije u roku od 48 sati od zaprimljenog telefonskog ili pismenog poziva ponuditelju (prijevozniku).</w:t>
      </w:r>
    </w:p>
    <w:p w14:paraId="1F27B3FE" w14:textId="77777777" w:rsidR="00C05541" w:rsidRDefault="00C05541" w:rsidP="00C05541">
      <w:pPr>
        <w:jc w:val="both"/>
        <w:rPr>
          <w:rFonts w:ascii="Cambria" w:hAnsi="Cambria"/>
          <w:sz w:val="22"/>
          <w:szCs w:val="22"/>
        </w:rPr>
      </w:pPr>
    </w:p>
    <w:p w14:paraId="0F35FD47" w14:textId="1DAA08FE" w:rsidR="00C05541" w:rsidRPr="00C05541" w:rsidRDefault="00C05541" w:rsidP="00C05541">
      <w:pPr>
        <w:jc w:val="both"/>
        <w:rPr>
          <w:rFonts w:ascii="Cambria" w:hAnsi="Cambria"/>
          <w:sz w:val="22"/>
          <w:szCs w:val="22"/>
        </w:rPr>
      </w:pPr>
      <w:r w:rsidRPr="00C05541">
        <w:rPr>
          <w:rFonts w:ascii="Cambria" w:hAnsi="Cambria"/>
          <w:sz w:val="22"/>
          <w:szCs w:val="22"/>
        </w:rPr>
        <w:t>Prijevoznik je dužan voditi dnevnik rada. Po pruženoj usluzi dnevnik rada ovjerava ovlaštena osoba Naručitelja /Rukovoditelj tehničke službe, jednom u 8 (osam) dana.</w:t>
      </w:r>
    </w:p>
    <w:p w14:paraId="5C48A698" w14:textId="77777777" w:rsidR="00C05541" w:rsidRDefault="00C05541" w:rsidP="00C05541">
      <w:pPr>
        <w:jc w:val="both"/>
        <w:rPr>
          <w:rFonts w:ascii="Cambria" w:hAnsi="Cambria"/>
          <w:sz w:val="22"/>
          <w:szCs w:val="22"/>
        </w:rPr>
      </w:pPr>
    </w:p>
    <w:p w14:paraId="2542527A" w14:textId="6A2C0CA7" w:rsidR="00C05541" w:rsidRPr="00C05541" w:rsidRDefault="00C05541" w:rsidP="00C05541">
      <w:pPr>
        <w:jc w:val="both"/>
        <w:rPr>
          <w:rFonts w:ascii="Cambria" w:hAnsi="Cambria"/>
          <w:sz w:val="22"/>
          <w:szCs w:val="22"/>
        </w:rPr>
      </w:pPr>
      <w:r w:rsidRPr="00C05541">
        <w:rPr>
          <w:rFonts w:ascii="Cambria" w:hAnsi="Cambria"/>
          <w:sz w:val="22"/>
          <w:szCs w:val="22"/>
        </w:rPr>
        <w:t xml:space="preserve">Ovjera ovlaštene osobe Naručitelja u dnevniku rada Prijevoznika ne uskraćuje pravo Naručitelja za isticanjem nedostataka. </w:t>
      </w:r>
    </w:p>
    <w:p w14:paraId="0FE95EFD" w14:textId="77777777" w:rsidR="00C05541" w:rsidRDefault="00C05541" w:rsidP="00C05541">
      <w:pPr>
        <w:jc w:val="both"/>
        <w:rPr>
          <w:rFonts w:ascii="Cambria" w:hAnsi="Cambria"/>
          <w:sz w:val="22"/>
          <w:szCs w:val="22"/>
        </w:rPr>
      </w:pPr>
    </w:p>
    <w:p w14:paraId="7C62E94F" w14:textId="6FA7B576" w:rsidR="00C05541" w:rsidRPr="00C05541" w:rsidRDefault="00C05541" w:rsidP="00C05541">
      <w:pPr>
        <w:jc w:val="both"/>
        <w:rPr>
          <w:rFonts w:ascii="Cambria" w:hAnsi="Cambria"/>
          <w:sz w:val="22"/>
          <w:szCs w:val="22"/>
        </w:rPr>
      </w:pPr>
      <w:r w:rsidRPr="00C05541">
        <w:rPr>
          <w:rFonts w:ascii="Cambria" w:hAnsi="Cambria"/>
          <w:sz w:val="22"/>
          <w:szCs w:val="22"/>
        </w:rPr>
        <w:t>Dnevnik rada Prijevoznik vodi u duplikatu te jedan primjerak preuzima ovlaštena osoba  Naručitelja.</w:t>
      </w:r>
    </w:p>
    <w:p w14:paraId="6C9565CE" w14:textId="77777777" w:rsidR="00C05541" w:rsidRDefault="00C05541" w:rsidP="00C05541">
      <w:pPr>
        <w:jc w:val="both"/>
        <w:rPr>
          <w:rFonts w:ascii="Cambria" w:hAnsi="Cambria"/>
          <w:bCs/>
          <w:sz w:val="22"/>
          <w:szCs w:val="22"/>
        </w:rPr>
      </w:pPr>
    </w:p>
    <w:p w14:paraId="799D777A" w14:textId="3A6F779D" w:rsidR="00C05541" w:rsidRPr="00C05541" w:rsidRDefault="00C05541" w:rsidP="00C05541">
      <w:pPr>
        <w:jc w:val="both"/>
        <w:rPr>
          <w:rFonts w:ascii="Cambria" w:hAnsi="Cambria"/>
          <w:bCs/>
          <w:sz w:val="22"/>
          <w:szCs w:val="22"/>
        </w:rPr>
      </w:pPr>
      <w:r w:rsidRPr="00C05541">
        <w:rPr>
          <w:rFonts w:ascii="Cambria" w:hAnsi="Cambria"/>
          <w:bCs/>
          <w:sz w:val="22"/>
          <w:szCs w:val="22"/>
        </w:rPr>
        <w:t xml:space="preserve">Naručitelj se obvezuje na jasan i nedvosmislen način naručiti uslugu od prijevoznika (ponuditelja) na vrijeme, najmanje 48 sati prije početka usluge, te dati potrebne informacije o vrsti tereta (robe), količini, udaljenosti na koju se teret prevozi, kao i lokaciji odnosno odredištu na koji je teret potrebno dovesti. </w:t>
      </w:r>
    </w:p>
    <w:p w14:paraId="0E392396" w14:textId="77777777" w:rsidR="00C05541" w:rsidRDefault="00C05541" w:rsidP="00C05541">
      <w:pPr>
        <w:jc w:val="both"/>
        <w:rPr>
          <w:rFonts w:ascii="Cambria" w:hAnsi="Cambria"/>
          <w:bCs/>
          <w:sz w:val="22"/>
          <w:szCs w:val="22"/>
        </w:rPr>
      </w:pPr>
    </w:p>
    <w:p w14:paraId="28FD8639" w14:textId="50920E3D" w:rsidR="00C05541" w:rsidRPr="00C05541" w:rsidRDefault="00C05541" w:rsidP="00C05541">
      <w:pPr>
        <w:jc w:val="both"/>
        <w:rPr>
          <w:rFonts w:ascii="Cambria" w:hAnsi="Cambria"/>
          <w:bCs/>
          <w:sz w:val="22"/>
          <w:szCs w:val="22"/>
        </w:rPr>
      </w:pPr>
      <w:r w:rsidRPr="00C05541">
        <w:rPr>
          <w:rFonts w:ascii="Cambria" w:hAnsi="Cambria"/>
          <w:bCs/>
          <w:sz w:val="22"/>
          <w:szCs w:val="22"/>
        </w:rPr>
        <w:t>Naručitelj pri tome bira najkraći put kojim će se teret prevesti na odredište ne dovodeći u pitanje sigurnost prijevoznika i njegovo prijevozno sredstvo.</w:t>
      </w:r>
    </w:p>
    <w:p w14:paraId="6C4C1558" w14:textId="77777777" w:rsidR="00435ED2" w:rsidRPr="00435ED2" w:rsidRDefault="00435ED2" w:rsidP="00F11D6E">
      <w:pPr>
        <w:pStyle w:val="Naslov1"/>
        <w:rPr>
          <w:rFonts w:eastAsiaTheme="minorEastAsia"/>
          <w:b/>
          <w:bCs/>
          <w:smallCaps/>
        </w:rPr>
      </w:pPr>
      <w:r w:rsidRPr="00435ED2">
        <w:rPr>
          <w:rFonts w:eastAsiaTheme="minorEastAsia"/>
        </w:rPr>
        <w:t>TROŠKOVNIK</w:t>
      </w:r>
    </w:p>
    <w:p w14:paraId="3DDBB539" w14:textId="77777777" w:rsidR="00435ED2" w:rsidRPr="00435ED2" w:rsidRDefault="00435ED2" w:rsidP="00435ED2">
      <w:pPr>
        <w:jc w:val="both"/>
        <w:rPr>
          <w:rFonts w:ascii="Cambria" w:hAnsi="Cambria"/>
          <w:sz w:val="22"/>
        </w:rPr>
      </w:pPr>
      <w:r w:rsidRPr="00435ED2">
        <w:rPr>
          <w:rFonts w:ascii="Cambria" w:hAnsi="Cambria"/>
          <w:sz w:val="22"/>
        </w:rPr>
        <w:t>Troškovnik se nalazi u prilogu ovog Poziva na dostavu ponuda.</w:t>
      </w:r>
    </w:p>
    <w:p w14:paraId="4A6B8EDD" w14:textId="77777777" w:rsidR="0091228B" w:rsidRDefault="0091228B" w:rsidP="00435ED2">
      <w:pPr>
        <w:jc w:val="both"/>
        <w:rPr>
          <w:rFonts w:ascii="Cambria" w:hAnsi="Cambria"/>
          <w:sz w:val="22"/>
        </w:rPr>
      </w:pPr>
    </w:p>
    <w:p w14:paraId="701ABAF1" w14:textId="799B0068" w:rsidR="00435ED2" w:rsidRPr="00435ED2" w:rsidRDefault="00435ED2" w:rsidP="00435ED2">
      <w:pPr>
        <w:jc w:val="both"/>
        <w:rPr>
          <w:rFonts w:ascii="Cambria" w:hAnsi="Cambria"/>
          <w:sz w:val="22"/>
        </w:rPr>
      </w:pPr>
      <w:r w:rsidRPr="00435ED2">
        <w:rPr>
          <w:rFonts w:ascii="Cambria" w:hAnsi="Cambria"/>
          <w:sz w:val="22"/>
        </w:rPr>
        <w:lastRenderedPageBreak/>
        <w:t>Gospodarski subjekt treba popuniti priloženi troškovnik - upisati sve jedinične cijene stavaka, kao i cijenu ponude bez poreza na dodanu vrijednost.</w:t>
      </w:r>
    </w:p>
    <w:p w14:paraId="4C82A99C" w14:textId="77777777" w:rsidR="00435ED2" w:rsidRPr="00435ED2" w:rsidRDefault="00435ED2" w:rsidP="00435ED2">
      <w:pPr>
        <w:jc w:val="both"/>
        <w:rPr>
          <w:rFonts w:ascii="Cambria" w:hAnsi="Cambria"/>
          <w:sz w:val="22"/>
        </w:rPr>
      </w:pPr>
    </w:p>
    <w:p w14:paraId="4BB19B77" w14:textId="77777777" w:rsidR="00435ED2" w:rsidRPr="00435ED2" w:rsidRDefault="00435ED2" w:rsidP="00435ED2">
      <w:pPr>
        <w:jc w:val="both"/>
        <w:rPr>
          <w:rFonts w:ascii="Cambria" w:hAnsi="Cambria"/>
          <w:sz w:val="22"/>
        </w:rPr>
      </w:pPr>
      <w:r w:rsidRPr="00435ED2">
        <w:rPr>
          <w:rFonts w:ascii="Cambria" w:hAnsi="Cambria"/>
          <w:sz w:val="22"/>
        </w:rPr>
        <w:t>Ukoliko određenu stavku troškovnika ponuditelj neće naplaćivati, odnosno, ukoliko ju nudi besplatno ili je ista uračunata u cijenu neke druge stavke, ponuditelj je u troškovniku za istu stavku obvezan upisati iznos „0,00“.</w:t>
      </w:r>
    </w:p>
    <w:p w14:paraId="77A5FD3E" w14:textId="77777777" w:rsidR="00435ED2" w:rsidRPr="00435ED2" w:rsidRDefault="00435ED2" w:rsidP="00435ED2">
      <w:pPr>
        <w:jc w:val="both"/>
        <w:rPr>
          <w:rFonts w:ascii="Cambria" w:hAnsi="Cambria"/>
          <w:sz w:val="22"/>
        </w:rPr>
      </w:pPr>
    </w:p>
    <w:p w14:paraId="35F12BA2" w14:textId="77777777" w:rsidR="00435ED2" w:rsidRPr="00435ED2" w:rsidRDefault="00435ED2" w:rsidP="00435ED2">
      <w:pPr>
        <w:jc w:val="both"/>
        <w:rPr>
          <w:rFonts w:ascii="Cambria" w:hAnsi="Cambria"/>
          <w:sz w:val="22"/>
        </w:rPr>
      </w:pPr>
      <w:r w:rsidRPr="00435ED2">
        <w:rPr>
          <w:rFonts w:ascii="Cambria" w:hAnsi="Cambria"/>
          <w:sz w:val="22"/>
        </w:rPr>
        <w:t xml:space="preserve">Ukoliko ponuditelj izmijeni troškovnik koji se nalazi u prilogu </w:t>
      </w:r>
      <w:bookmarkStart w:id="3" w:name="_Hlk125541019"/>
      <w:r w:rsidRPr="00435ED2">
        <w:rPr>
          <w:rFonts w:ascii="Cambria" w:hAnsi="Cambria"/>
          <w:sz w:val="22"/>
        </w:rPr>
        <w:t xml:space="preserve">Poziva na dostavu ponuda </w:t>
      </w:r>
      <w:bookmarkEnd w:id="3"/>
      <w:r w:rsidRPr="00435ED2">
        <w:rPr>
          <w:rFonts w:ascii="Cambria" w:hAnsi="Cambria"/>
          <w:sz w:val="22"/>
        </w:rPr>
        <w:t>(promijeni tekstualni opis, jedinicu mjere ili količinu stavke) smatrat će se da njegova ponuda nije sukladna Pozivu na dostavu ponuda, odnosno, da je nepravilna. Ukoliko troškovnik nije moguće dopuniti, razjasniti ili upotpuniti sukladno odredbama članaka 293. Zakona o javnoj nabavi, takvu ponudu Naručitelj će odbiti na temelju rezultata pregleda i ocjene.</w:t>
      </w:r>
    </w:p>
    <w:p w14:paraId="0023C64A" w14:textId="77777777" w:rsidR="00435ED2" w:rsidRPr="00435ED2" w:rsidRDefault="00435ED2" w:rsidP="00F11D6E">
      <w:pPr>
        <w:pStyle w:val="Naslov1"/>
        <w:rPr>
          <w:rFonts w:eastAsiaTheme="minorEastAsia"/>
          <w:b/>
          <w:bCs/>
          <w:smallCaps/>
        </w:rPr>
      </w:pPr>
      <w:r w:rsidRPr="00435ED2">
        <w:rPr>
          <w:rFonts w:eastAsiaTheme="minorEastAsia"/>
        </w:rPr>
        <w:t xml:space="preserve">MJESTO IZVRŠENJA UGOVORA </w:t>
      </w:r>
    </w:p>
    <w:p w14:paraId="777AAF97" w14:textId="77777777" w:rsidR="00435ED2" w:rsidRPr="00435ED2" w:rsidRDefault="00435ED2" w:rsidP="00435ED2">
      <w:pPr>
        <w:jc w:val="both"/>
        <w:rPr>
          <w:rFonts w:ascii="Cambria" w:hAnsi="Cambria"/>
          <w:sz w:val="22"/>
        </w:rPr>
      </w:pPr>
      <w:r w:rsidRPr="00435ED2">
        <w:rPr>
          <w:rFonts w:ascii="Cambria" w:hAnsi="Cambria"/>
          <w:sz w:val="22"/>
        </w:rPr>
        <w:t xml:space="preserve">Mjesto izvršenja ugovora je Republika Hrvatska, Grad Zagreb na lokaciji Naručitelja: </w:t>
      </w:r>
    </w:p>
    <w:p w14:paraId="38AF223A" w14:textId="77777777" w:rsidR="00435ED2" w:rsidRPr="00435ED2" w:rsidRDefault="00435ED2" w:rsidP="00435ED2">
      <w:pPr>
        <w:jc w:val="both"/>
        <w:rPr>
          <w:rFonts w:ascii="Cambria" w:hAnsi="Cambria"/>
          <w:sz w:val="22"/>
        </w:rPr>
      </w:pPr>
      <w:r w:rsidRPr="00435ED2">
        <w:rPr>
          <w:rFonts w:ascii="Cambria" w:hAnsi="Cambria"/>
          <w:sz w:val="22"/>
        </w:rPr>
        <w:t xml:space="preserve">Zagreb, Fakultetsko dobro 1. </w:t>
      </w:r>
    </w:p>
    <w:p w14:paraId="31C0E25D" w14:textId="77777777" w:rsidR="00435ED2" w:rsidRPr="00435ED2" w:rsidRDefault="00435ED2" w:rsidP="00F11D6E">
      <w:pPr>
        <w:pStyle w:val="Naslov1"/>
        <w:rPr>
          <w:rFonts w:eastAsiaTheme="minorEastAsia"/>
        </w:rPr>
      </w:pPr>
      <w:bookmarkStart w:id="4" w:name="_Hlk101769138"/>
      <w:r w:rsidRPr="00435ED2">
        <w:rPr>
          <w:rFonts w:eastAsiaTheme="minorEastAsia"/>
        </w:rPr>
        <w:t>ROK POČETKA I ZAVRŠETKA IZVRŠENJA UGOVORA</w:t>
      </w:r>
    </w:p>
    <w:p w14:paraId="4FB8D4B6" w14:textId="6EC2EA68" w:rsidR="00435ED2" w:rsidRPr="00435ED2" w:rsidRDefault="00435ED2" w:rsidP="00435ED2">
      <w:pPr>
        <w:jc w:val="both"/>
        <w:rPr>
          <w:rFonts w:ascii="Cambria" w:hAnsi="Cambria"/>
          <w:sz w:val="22"/>
        </w:rPr>
      </w:pPr>
      <w:r w:rsidRPr="00435ED2">
        <w:rPr>
          <w:rFonts w:ascii="Cambria" w:hAnsi="Cambria"/>
          <w:sz w:val="22"/>
        </w:rPr>
        <w:t xml:space="preserve">Rok početka: 8 dana od dana </w:t>
      </w:r>
      <w:r w:rsidR="0091228B">
        <w:rPr>
          <w:rFonts w:ascii="Cambria" w:hAnsi="Cambria"/>
          <w:sz w:val="22"/>
        </w:rPr>
        <w:t>od dana sklapanja ugovora</w:t>
      </w:r>
      <w:r w:rsidRPr="00435ED2">
        <w:rPr>
          <w:rFonts w:ascii="Cambria" w:hAnsi="Cambria"/>
          <w:sz w:val="22"/>
        </w:rPr>
        <w:t>.</w:t>
      </w:r>
    </w:p>
    <w:p w14:paraId="00C53C89" w14:textId="77777777" w:rsidR="00435ED2" w:rsidRPr="00435ED2" w:rsidRDefault="00435ED2" w:rsidP="00435ED2">
      <w:pPr>
        <w:jc w:val="both"/>
        <w:rPr>
          <w:rFonts w:ascii="Cambria" w:hAnsi="Cambria"/>
          <w:sz w:val="22"/>
        </w:rPr>
      </w:pPr>
    </w:p>
    <w:p w14:paraId="29B01542" w14:textId="54700B30" w:rsidR="00435ED2" w:rsidRPr="00435ED2" w:rsidRDefault="00435ED2" w:rsidP="00435ED2">
      <w:pPr>
        <w:jc w:val="both"/>
        <w:rPr>
          <w:rFonts w:ascii="Cambria" w:hAnsi="Cambria"/>
          <w:sz w:val="22"/>
        </w:rPr>
      </w:pPr>
      <w:r w:rsidRPr="00435ED2">
        <w:rPr>
          <w:rFonts w:ascii="Cambria" w:hAnsi="Cambria"/>
          <w:sz w:val="22"/>
        </w:rPr>
        <w:t xml:space="preserve">Rok završetka: </w:t>
      </w:r>
      <w:r w:rsidR="0091228B">
        <w:rPr>
          <w:rFonts w:ascii="Cambria" w:hAnsi="Cambria"/>
          <w:sz w:val="22"/>
        </w:rPr>
        <w:t>12</w:t>
      </w:r>
      <w:r w:rsidRPr="00435ED2">
        <w:rPr>
          <w:rFonts w:ascii="Cambria" w:hAnsi="Cambria"/>
          <w:sz w:val="22"/>
        </w:rPr>
        <w:t xml:space="preserve"> mjesec</w:t>
      </w:r>
      <w:r w:rsidR="0091228B">
        <w:rPr>
          <w:rFonts w:ascii="Cambria" w:hAnsi="Cambria"/>
          <w:sz w:val="22"/>
        </w:rPr>
        <w:t>i</w:t>
      </w:r>
      <w:r w:rsidRPr="00435ED2">
        <w:rPr>
          <w:rFonts w:ascii="Cambria" w:hAnsi="Cambria"/>
          <w:sz w:val="22"/>
        </w:rPr>
        <w:t xml:space="preserve"> od dana početka izvršenja ugovora.</w:t>
      </w:r>
    </w:p>
    <w:bookmarkEnd w:id="4"/>
    <w:p w14:paraId="632C5560" w14:textId="77777777" w:rsidR="00435ED2" w:rsidRPr="00435ED2" w:rsidRDefault="00435ED2" w:rsidP="00F11D6E">
      <w:pPr>
        <w:pStyle w:val="Naslov1"/>
        <w:rPr>
          <w:rFonts w:eastAsiaTheme="minorEastAsia"/>
        </w:rPr>
      </w:pPr>
      <w:r w:rsidRPr="00435ED2">
        <w:rPr>
          <w:rFonts w:eastAsiaTheme="minorEastAsia"/>
        </w:rPr>
        <w:t xml:space="preserve">ROK VALJANOSTI PONUDE: </w:t>
      </w:r>
    </w:p>
    <w:p w14:paraId="36D42565" w14:textId="77777777" w:rsidR="00435ED2" w:rsidRPr="00435ED2" w:rsidRDefault="00435ED2" w:rsidP="00435ED2">
      <w:pPr>
        <w:jc w:val="both"/>
        <w:rPr>
          <w:rFonts w:ascii="Cambria" w:hAnsi="Cambria"/>
          <w:sz w:val="22"/>
        </w:rPr>
      </w:pPr>
      <w:r w:rsidRPr="00435ED2">
        <w:rPr>
          <w:rFonts w:ascii="Cambria" w:hAnsi="Cambria"/>
          <w:sz w:val="22"/>
        </w:rPr>
        <w:t>90 dana od dana isteka roka za dostavu ponude.</w:t>
      </w:r>
    </w:p>
    <w:p w14:paraId="03AB69DD" w14:textId="77777777" w:rsidR="00435ED2" w:rsidRPr="00435ED2" w:rsidRDefault="00435ED2" w:rsidP="00F11D6E">
      <w:pPr>
        <w:pStyle w:val="Naslov1"/>
        <w:rPr>
          <w:rFonts w:eastAsiaTheme="minorEastAsia"/>
        </w:rPr>
      </w:pPr>
      <w:r w:rsidRPr="00435ED2">
        <w:rPr>
          <w:rFonts w:eastAsiaTheme="minorEastAsia"/>
        </w:rPr>
        <w:t xml:space="preserve">ROK, NAČIN I UVJETI PLAĆANJA: </w:t>
      </w:r>
    </w:p>
    <w:p w14:paraId="6208F26A" w14:textId="77777777" w:rsidR="00435ED2" w:rsidRPr="00435ED2" w:rsidRDefault="00435ED2" w:rsidP="00435ED2">
      <w:pPr>
        <w:jc w:val="both"/>
        <w:rPr>
          <w:rFonts w:ascii="Cambria" w:hAnsi="Cambria"/>
          <w:sz w:val="22"/>
        </w:rPr>
      </w:pPr>
      <w:r w:rsidRPr="00435ED2">
        <w:rPr>
          <w:rFonts w:ascii="Cambria" w:hAnsi="Cambria"/>
          <w:sz w:val="22"/>
        </w:rPr>
        <w:t>Izvršitelj je obvezan prema Naručitelju poslati isključivo eRačun. Obračun i naplata izvršenih radova obavit će se nakon potpisom prihvaćenih računa od strane Naručitelja, a sve temeljem jediničnih cijena iz troškovnika i stvarno izvedenih količina radova iz Troškovnika.</w:t>
      </w:r>
    </w:p>
    <w:p w14:paraId="23FD6D0F" w14:textId="77777777" w:rsidR="0091228B" w:rsidRDefault="0091228B" w:rsidP="00435ED2">
      <w:pPr>
        <w:jc w:val="both"/>
        <w:rPr>
          <w:rFonts w:ascii="Cambria" w:hAnsi="Cambria"/>
          <w:sz w:val="22"/>
        </w:rPr>
      </w:pPr>
    </w:p>
    <w:p w14:paraId="0C48B004" w14:textId="46A78746" w:rsidR="00435ED2" w:rsidRPr="00435ED2" w:rsidRDefault="00435ED2" w:rsidP="00435ED2">
      <w:pPr>
        <w:jc w:val="both"/>
        <w:rPr>
          <w:rFonts w:ascii="Cambria" w:hAnsi="Cambria"/>
          <w:sz w:val="22"/>
        </w:rPr>
      </w:pPr>
      <w:r w:rsidRPr="00435ED2">
        <w:rPr>
          <w:rFonts w:ascii="Cambria" w:hAnsi="Cambria"/>
          <w:sz w:val="22"/>
        </w:rPr>
        <w:t>Naručitelj se obvezuje ovjereni nesporni dio računa isplatiti izvršitelju u roku 30 (trideset) dana od dana primitka računa.</w:t>
      </w:r>
    </w:p>
    <w:p w14:paraId="5B954552" w14:textId="77777777" w:rsidR="00435ED2" w:rsidRPr="00435ED2" w:rsidRDefault="00435ED2" w:rsidP="00F11D6E">
      <w:pPr>
        <w:pStyle w:val="Naslov1"/>
        <w:rPr>
          <w:rFonts w:eastAsiaTheme="minorEastAsia"/>
        </w:rPr>
      </w:pPr>
      <w:r w:rsidRPr="00435ED2">
        <w:rPr>
          <w:rFonts w:eastAsiaTheme="minorEastAsia"/>
        </w:rPr>
        <w:t xml:space="preserve">CIJENA PONUDE: </w:t>
      </w:r>
    </w:p>
    <w:p w14:paraId="089139A7" w14:textId="77777777" w:rsidR="00435ED2" w:rsidRPr="00435ED2" w:rsidRDefault="00435ED2" w:rsidP="00435ED2">
      <w:pPr>
        <w:jc w:val="both"/>
        <w:rPr>
          <w:rFonts w:ascii="Cambria" w:hAnsi="Cambria"/>
          <w:sz w:val="22"/>
        </w:rPr>
      </w:pPr>
      <w:r w:rsidRPr="00435ED2">
        <w:rPr>
          <w:rFonts w:ascii="Cambria" w:hAnsi="Cambria"/>
          <w:sz w:val="22"/>
        </w:rPr>
        <w:t xml:space="preserve">Cijena ponude piše se brojkama u apsolutnom iznosu i izražava se u eurima. Cijena je nepromjenjiva. Cijena ponude izražava se za cjelokupan predmet nabave. U cijenu ponude bez poreza na dodanu vrijednost moraju biti uračunati svi troškovi, uključivo transport, montaža i demontaža te čišćenje i odvoz nakon dovršetka i u tijeku radova te popusti i porezi). </w:t>
      </w:r>
    </w:p>
    <w:p w14:paraId="465D6D7F" w14:textId="77777777" w:rsidR="00435ED2" w:rsidRPr="00435ED2" w:rsidRDefault="00435ED2" w:rsidP="00435ED2">
      <w:pPr>
        <w:jc w:val="both"/>
        <w:rPr>
          <w:rFonts w:ascii="Cambria" w:hAnsi="Cambria"/>
          <w:sz w:val="22"/>
        </w:rPr>
      </w:pPr>
    </w:p>
    <w:p w14:paraId="093E72F6" w14:textId="77777777" w:rsidR="00435ED2" w:rsidRPr="00435ED2" w:rsidRDefault="00435ED2" w:rsidP="00435ED2">
      <w:pPr>
        <w:jc w:val="both"/>
        <w:rPr>
          <w:rFonts w:ascii="Cambria" w:hAnsi="Cambria"/>
          <w:sz w:val="22"/>
        </w:rPr>
      </w:pPr>
      <w:r w:rsidRPr="00435ED2">
        <w:rPr>
          <w:rFonts w:ascii="Cambria" w:hAnsi="Cambria"/>
          <w:sz w:val="22"/>
        </w:rPr>
        <w:t>Ako cijena ponude bez poreza na dodanu vrijednost iskazana u troškovniku ne odgovara cijeni ponude bez poreza na dodanu vrijednost iskazanoj u ponudbenom listu, vrijedi cijena ponude bez poreza na dodanu vrijednost iskazana u troškovniku.</w:t>
      </w:r>
    </w:p>
    <w:p w14:paraId="3BCD0855" w14:textId="77777777" w:rsidR="00435ED2" w:rsidRPr="00435ED2" w:rsidRDefault="00435ED2" w:rsidP="00F11D6E">
      <w:pPr>
        <w:pStyle w:val="Naslov1"/>
        <w:rPr>
          <w:rFonts w:eastAsiaTheme="minorEastAsia"/>
        </w:rPr>
      </w:pPr>
      <w:r w:rsidRPr="00435ED2">
        <w:rPr>
          <w:rFonts w:eastAsiaTheme="minorEastAsia"/>
        </w:rPr>
        <w:t xml:space="preserve">KRITERIJ ODABIRA PONUDE: </w:t>
      </w:r>
    </w:p>
    <w:p w14:paraId="43C56ADD" w14:textId="77777777" w:rsidR="00435ED2" w:rsidRPr="00435ED2" w:rsidRDefault="00435ED2" w:rsidP="00435ED2">
      <w:pPr>
        <w:jc w:val="both"/>
        <w:rPr>
          <w:rFonts w:ascii="Cambria" w:hAnsi="Cambria"/>
          <w:sz w:val="22"/>
        </w:rPr>
      </w:pPr>
      <w:r w:rsidRPr="00435ED2">
        <w:rPr>
          <w:rFonts w:ascii="Cambria" w:hAnsi="Cambria"/>
          <w:sz w:val="22"/>
        </w:rPr>
        <w:t>Kriterij odabira ponude je najniža cijena (uspoređuje se cijena ponuda bez PDV-a).</w:t>
      </w:r>
    </w:p>
    <w:p w14:paraId="5B6A364E" w14:textId="77777777" w:rsidR="0091228B" w:rsidRDefault="0091228B" w:rsidP="00435ED2">
      <w:pPr>
        <w:jc w:val="both"/>
        <w:rPr>
          <w:rFonts w:ascii="Cambria" w:hAnsi="Cambria"/>
          <w:sz w:val="22"/>
        </w:rPr>
      </w:pPr>
    </w:p>
    <w:p w14:paraId="07A16CCA" w14:textId="4C4DB01D" w:rsidR="00435ED2" w:rsidRPr="00435ED2" w:rsidRDefault="00435ED2" w:rsidP="00435ED2">
      <w:pPr>
        <w:jc w:val="both"/>
        <w:rPr>
          <w:rFonts w:ascii="Cambria" w:hAnsi="Cambria"/>
          <w:sz w:val="22"/>
        </w:rPr>
      </w:pPr>
      <w:r w:rsidRPr="00435ED2">
        <w:rPr>
          <w:rFonts w:ascii="Cambria" w:hAnsi="Cambria"/>
          <w:sz w:val="22"/>
        </w:rPr>
        <w:t>U slučaju da su dvije ili više valjanih ponuda jednako rangirane prema kriteriju za odabir ponude, Naručitelj će odabrati ponudu koja je zaprimljena ranije.</w:t>
      </w:r>
    </w:p>
    <w:p w14:paraId="56D74651" w14:textId="77777777" w:rsidR="00435ED2" w:rsidRPr="00435ED2" w:rsidRDefault="00435ED2" w:rsidP="00F11D6E">
      <w:pPr>
        <w:pStyle w:val="Naslov1"/>
        <w:rPr>
          <w:rFonts w:eastAsiaTheme="minorEastAsia"/>
        </w:rPr>
      </w:pPr>
      <w:r w:rsidRPr="00435ED2">
        <w:rPr>
          <w:rFonts w:eastAsiaTheme="minorEastAsia"/>
        </w:rPr>
        <w:t xml:space="preserve">JEZIK NA KOJEM SE IZRAĐUJE PONUDA: </w:t>
      </w:r>
    </w:p>
    <w:p w14:paraId="1BB16F77" w14:textId="77777777" w:rsidR="00435ED2" w:rsidRPr="00435ED2" w:rsidRDefault="00435ED2" w:rsidP="00435ED2">
      <w:pPr>
        <w:jc w:val="both"/>
        <w:rPr>
          <w:rFonts w:ascii="Cambria" w:hAnsi="Cambria"/>
          <w:sz w:val="22"/>
        </w:rPr>
      </w:pPr>
      <w:r w:rsidRPr="00435ED2">
        <w:rPr>
          <w:rFonts w:ascii="Cambria" w:hAnsi="Cambria"/>
          <w:sz w:val="22"/>
        </w:rPr>
        <w:t xml:space="preserve">Ponuda se zajedno s pripadajućom dokumentacijom izrađuje na hrvatskom jeziku i latiničnom pismu. </w:t>
      </w:r>
    </w:p>
    <w:p w14:paraId="010DDA23" w14:textId="77777777" w:rsidR="00435ED2" w:rsidRPr="00435ED2" w:rsidRDefault="00435ED2" w:rsidP="00435ED2">
      <w:pPr>
        <w:jc w:val="both"/>
        <w:rPr>
          <w:rFonts w:ascii="Cambria" w:hAnsi="Cambria"/>
          <w:sz w:val="22"/>
        </w:rPr>
      </w:pPr>
      <w:r w:rsidRPr="00435ED2">
        <w:rPr>
          <w:rFonts w:ascii="Cambria" w:hAnsi="Cambria"/>
          <w:sz w:val="22"/>
        </w:rPr>
        <w:lastRenderedPageBreak/>
        <w:t>Ukoliko su neki od dokumenata, traženih Pozivom na dostavu ponuda, koje je dostavio ponuditelj, izdani na stranom jeziku, ponuditelj je dužan dostaviti i njihov prijevod na hrvatski jezik, osim ako je ovim Uputama određeno drugačije.</w:t>
      </w:r>
    </w:p>
    <w:p w14:paraId="0B762325" w14:textId="77777777" w:rsidR="00435ED2" w:rsidRPr="00435ED2" w:rsidRDefault="00435ED2" w:rsidP="00435ED2">
      <w:pPr>
        <w:jc w:val="both"/>
        <w:rPr>
          <w:rFonts w:ascii="Cambria" w:hAnsi="Cambria"/>
          <w:sz w:val="22"/>
        </w:rPr>
      </w:pPr>
    </w:p>
    <w:p w14:paraId="4E2EFF49" w14:textId="77777777" w:rsidR="00435ED2" w:rsidRPr="00435ED2" w:rsidRDefault="00435ED2" w:rsidP="00435ED2">
      <w:pPr>
        <w:jc w:val="both"/>
        <w:rPr>
          <w:rFonts w:ascii="Cambria" w:hAnsi="Cambria"/>
          <w:sz w:val="22"/>
        </w:rPr>
      </w:pPr>
      <w:r w:rsidRPr="00435ED2">
        <w:rPr>
          <w:rFonts w:ascii="Cambria" w:hAnsi="Cambria"/>
          <w:sz w:val="22"/>
        </w:rPr>
        <w:t>Ako je bilo koji drugi dokument ponuditelja, izdan na stranom jeziku, a ovom dokumentacijom o nabavi nije drukčije određeno, ponuditelj ga mora dostaviti zajedno s prijevodom na hrvatski jezik.</w:t>
      </w:r>
    </w:p>
    <w:p w14:paraId="7C046560" w14:textId="77777777" w:rsidR="00435ED2" w:rsidRPr="00435ED2" w:rsidRDefault="00435ED2" w:rsidP="00435ED2">
      <w:pPr>
        <w:jc w:val="both"/>
        <w:rPr>
          <w:rFonts w:ascii="Cambria" w:hAnsi="Cambria"/>
          <w:sz w:val="22"/>
        </w:rPr>
      </w:pPr>
    </w:p>
    <w:p w14:paraId="4FB211E7" w14:textId="77777777" w:rsidR="00435ED2" w:rsidRPr="00435ED2" w:rsidRDefault="00435ED2" w:rsidP="00435ED2">
      <w:pPr>
        <w:jc w:val="both"/>
        <w:rPr>
          <w:rFonts w:ascii="Cambria" w:hAnsi="Cambria"/>
          <w:sz w:val="22"/>
        </w:rPr>
      </w:pPr>
      <w:r w:rsidRPr="00435ED2">
        <w:rPr>
          <w:rFonts w:ascii="Cambria" w:hAnsi="Cambria"/>
          <w:sz w:val="22"/>
        </w:rPr>
        <w:t>Ukoliko dostavljeni prijevod (koji nije ovjeren) ostavlja nejasnoće koje onemogućavaju naručitelja da donese nedvojbenu odluku o nekoj odlučnoj činjenici, naručitelj zadržava pravo i zatražiti dostavu ovjerenog prijevoda.</w:t>
      </w:r>
    </w:p>
    <w:p w14:paraId="7D65B8D6" w14:textId="77777777" w:rsidR="00435ED2" w:rsidRPr="00435ED2" w:rsidRDefault="00435ED2" w:rsidP="00F11D6E">
      <w:pPr>
        <w:pStyle w:val="Naslov1"/>
        <w:rPr>
          <w:rFonts w:eastAsiaTheme="minorEastAsia"/>
        </w:rPr>
      </w:pPr>
      <w:r w:rsidRPr="00435ED2">
        <w:rPr>
          <w:rFonts w:eastAsiaTheme="minorEastAsia"/>
        </w:rPr>
        <w:t>OBVEZNI SADRŽAJ PONUDE:</w:t>
      </w:r>
    </w:p>
    <w:p w14:paraId="4270D57D" w14:textId="77777777" w:rsidR="00435ED2" w:rsidRPr="00435ED2" w:rsidRDefault="00435ED2" w:rsidP="00435ED2">
      <w:pPr>
        <w:numPr>
          <w:ilvl w:val="0"/>
          <w:numId w:val="20"/>
        </w:numPr>
        <w:ind w:left="426" w:hanging="426"/>
        <w:jc w:val="both"/>
        <w:rPr>
          <w:rFonts w:ascii="Cambria" w:hAnsi="Cambria"/>
          <w:b/>
          <w:bCs/>
          <w:sz w:val="22"/>
        </w:rPr>
      </w:pPr>
      <w:r w:rsidRPr="00435ED2">
        <w:rPr>
          <w:rFonts w:ascii="Cambria" w:hAnsi="Cambria"/>
          <w:b/>
          <w:bCs/>
          <w:sz w:val="22"/>
        </w:rPr>
        <w:t>Ponudbeni list</w:t>
      </w:r>
    </w:p>
    <w:p w14:paraId="7DBAFE0A" w14:textId="77777777" w:rsidR="00435ED2" w:rsidRPr="00435ED2" w:rsidRDefault="00435ED2" w:rsidP="00435ED2">
      <w:pPr>
        <w:numPr>
          <w:ilvl w:val="0"/>
          <w:numId w:val="20"/>
        </w:numPr>
        <w:ind w:left="426" w:hanging="426"/>
        <w:jc w:val="both"/>
        <w:rPr>
          <w:rFonts w:ascii="Cambria" w:hAnsi="Cambria"/>
          <w:sz w:val="22"/>
        </w:rPr>
      </w:pPr>
      <w:r w:rsidRPr="00435ED2">
        <w:rPr>
          <w:rFonts w:ascii="Cambria" w:hAnsi="Cambria"/>
          <w:b/>
          <w:bCs/>
          <w:sz w:val="22"/>
        </w:rPr>
        <w:t>Izvadak</w:t>
      </w:r>
      <w:r w:rsidRPr="00435ED2">
        <w:rPr>
          <w:rFonts w:ascii="Cambria" w:hAnsi="Cambria"/>
          <w:sz w:val="22"/>
        </w:rPr>
        <w:t xml:space="preserve"> iz sudskog, obrtnog, strukovnog ili drugog odgovarajućeg registra koji se vodi u državi članici njegova poslovnog nastana, ne stariji od 3 mjeseca od dana objave Poziva na dostavu ponude na Službenim stranicama Naručitelja </w:t>
      </w:r>
      <w:bookmarkStart w:id="5" w:name="_Hlk111121951"/>
      <w:r w:rsidRPr="00435ED2">
        <w:rPr>
          <w:rFonts w:ascii="Cambria" w:hAnsi="Cambria"/>
          <w:sz w:val="22"/>
        </w:rPr>
        <w:fldChar w:fldCharType="begin"/>
      </w:r>
      <w:r w:rsidRPr="00435ED2">
        <w:rPr>
          <w:rFonts w:ascii="Cambria" w:hAnsi="Cambria"/>
          <w:sz w:val="22"/>
        </w:rPr>
        <w:instrText xml:space="preserve"> HYPERLINK "https://zoo.hr/jednostavna-nabava/" </w:instrText>
      </w:r>
      <w:r w:rsidRPr="00435ED2">
        <w:rPr>
          <w:rFonts w:ascii="Cambria" w:hAnsi="Cambria"/>
          <w:sz w:val="22"/>
        </w:rPr>
      </w:r>
      <w:r w:rsidRPr="00435ED2">
        <w:rPr>
          <w:rFonts w:ascii="Cambria" w:hAnsi="Cambria"/>
          <w:sz w:val="22"/>
        </w:rPr>
        <w:fldChar w:fldCharType="separate"/>
      </w:r>
      <w:r w:rsidRPr="00435ED2">
        <w:rPr>
          <w:rFonts w:ascii="Cambria" w:hAnsi="Cambria"/>
          <w:sz w:val="22"/>
          <w:u w:val="single"/>
        </w:rPr>
        <w:t>https://zoo.hr/jednostavna-nabava/</w:t>
      </w:r>
      <w:r w:rsidRPr="00435ED2">
        <w:rPr>
          <w:rFonts w:ascii="Cambria" w:hAnsi="Cambria"/>
          <w:sz w:val="22"/>
        </w:rPr>
        <w:fldChar w:fldCharType="end"/>
      </w:r>
      <w:bookmarkEnd w:id="5"/>
      <w:r w:rsidRPr="00435ED2">
        <w:rPr>
          <w:rFonts w:ascii="Cambria" w:hAnsi="Cambria"/>
          <w:sz w:val="22"/>
        </w:rPr>
        <w:t xml:space="preserve"> .</w:t>
      </w:r>
      <w:r w:rsidRPr="00435ED2">
        <w:rPr>
          <w:sz w:val="22"/>
          <w:szCs w:val="22"/>
        </w:rPr>
        <w:t xml:space="preserve"> </w:t>
      </w:r>
      <w:r w:rsidRPr="00435ED2">
        <w:rPr>
          <w:rFonts w:ascii="Cambria" w:hAnsi="Cambria"/>
          <w:sz w:val="22"/>
        </w:rPr>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09B0B97A" w14:textId="77777777" w:rsidR="00435ED2" w:rsidRPr="00435ED2" w:rsidRDefault="00435ED2" w:rsidP="00435ED2">
      <w:pPr>
        <w:numPr>
          <w:ilvl w:val="0"/>
          <w:numId w:val="20"/>
        </w:numPr>
        <w:ind w:left="426" w:hanging="426"/>
        <w:jc w:val="both"/>
        <w:rPr>
          <w:rFonts w:ascii="Cambria" w:hAnsi="Cambria"/>
          <w:sz w:val="22"/>
        </w:rPr>
      </w:pPr>
      <w:r w:rsidRPr="00435ED2">
        <w:rPr>
          <w:rFonts w:ascii="Cambria" w:hAnsi="Cambria"/>
          <w:b/>
          <w:bCs/>
          <w:sz w:val="22"/>
        </w:rPr>
        <w:t>Potvrda</w:t>
      </w:r>
      <w:r w:rsidRPr="00435ED2">
        <w:rPr>
          <w:rFonts w:ascii="Cambria" w:hAnsi="Cambria"/>
          <w:sz w:val="22"/>
        </w:rPr>
        <w:t xml:space="preserve"> Porezne uprave o stanju duga ili druga istovrijedna isprava nadležnog tijela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w:t>
      </w:r>
      <w:r w:rsidRPr="00435ED2">
        <w:rPr>
          <w:sz w:val="22"/>
          <w:szCs w:val="22"/>
        </w:rPr>
        <w:t xml:space="preserve"> </w:t>
      </w:r>
      <w:r w:rsidRPr="00435ED2">
        <w:rPr>
          <w:rFonts w:ascii="Cambria" w:hAnsi="Cambria"/>
          <w:sz w:val="22"/>
        </w:rPr>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5BC829E7" w14:textId="77777777" w:rsidR="00435ED2" w:rsidRPr="00435ED2" w:rsidRDefault="00435ED2" w:rsidP="00435ED2">
      <w:pPr>
        <w:numPr>
          <w:ilvl w:val="0"/>
          <w:numId w:val="20"/>
        </w:numPr>
        <w:ind w:left="426" w:hanging="426"/>
        <w:jc w:val="both"/>
        <w:rPr>
          <w:rFonts w:ascii="Cambria" w:hAnsi="Cambria"/>
          <w:b/>
          <w:bCs/>
          <w:sz w:val="22"/>
        </w:rPr>
      </w:pPr>
      <w:r w:rsidRPr="00435ED2">
        <w:rPr>
          <w:rFonts w:ascii="Cambria" w:hAnsi="Cambria"/>
          <w:b/>
          <w:bCs/>
          <w:sz w:val="22"/>
        </w:rPr>
        <w:t>Troškovnik</w:t>
      </w:r>
    </w:p>
    <w:p w14:paraId="28FC5FAE" w14:textId="77777777" w:rsidR="00435ED2" w:rsidRPr="00435ED2" w:rsidRDefault="00435ED2" w:rsidP="00435ED2">
      <w:pPr>
        <w:jc w:val="both"/>
        <w:rPr>
          <w:rFonts w:ascii="Cambria" w:hAnsi="Cambria"/>
          <w:sz w:val="22"/>
        </w:rPr>
      </w:pPr>
    </w:p>
    <w:p w14:paraId="74EF6B1A" w14:textId="77777777" w:rsidR="00435ED2" w:rsidRPr="00435ED2" w:rsidRDefault="00435ED2" w:rsidP="00435ED2">
      <w:pPr>
        <w:jc w:val="both"/>
        <w:rPr>
          <w:rFonts w:ascii="Cambria" w:hAnsi="Cambria"/>
          <w:sz w:val="22"/>
        </w:rPr>
      </w:pPr>
      <w:r w:rsidRPr="00435ED2">
        <w:rPr>
          <w:rFonts w:ascii="Cambria" w:hAnsi="Cambria"/>
          <w:sz w:val="22"/>
        </w:rPr>
        <w:t xml:space="preserve">Smatra se da ponuditelj predajom ponude u cijelosti prihvaća sve uvjete i zahtjeve iz ovog Poziva na dostavu ponuda. </w:t>
      </w:r>
    </w:p>
    <w:p w14:paraId="1FECBCEF" w14:textId="77777777" w:rsidR="00435ED2" w:rsidRPr="00435ED2" w:rsidRDefault="00435ED2" w:rsidP="00435ED2">
      <w:pPr>
        <w:jc w:val="both"/>
        <w:rPr>
          <w:rFonts w:ascii="Cambria" w:hAnsi="Cambria"/>
          <w:sz w:val="22"/>
        </w:rPr>
      </w:pPr>
    </w:p>
    <w:p w14:paraId="5818D34C" w14:textId="77777777" w:rsidR="00435ED2" w:rsidRPr="00435ED2" w:rsidRDefault="00435ED2" w:rsidP="00435ED2">
      <w:pPr>
        <w:jc w:val="both"/>
        <w:rPr>
          <w:rFonts w:ascii="Cambria" w:hAnsi="Cambria"/>
          <w:sz w:val="22"/>
        </w:rPr>
      </w:pPr>
      <w:r w:rsidRPr="00435ED2">
        <w:rPr>
          <w:rFonts w:ascii="Cambria" w:hAnsi="Cambria"/>
          <w:sz w:val="22"/>
        </w:rPr>
        <w:t xml:space="preserve">Ponuditelj se može osloniti na sposobnost drugih gospodarskih subjekata, bez obzira na pravnu prirodu njihova međusobna odnosa. </w:t>
      </w:r>
    </w:p>
    <w:p w14:paraId="4B6EE679" w14:textId="77777777" w:rsidR="00435ED2" w:rsidRPr="00435ED2" w:rsidRDefault="00435ED2" w:rsidP="00435ED2">
      <w:pPr>
        <w:jc w:val="both"/>
        <w:rPr>
          <w:rFonts w:ascii="Cambria" w:hAnsi="Cambria"/>
          <w:sz w:val="22"/>
        </w:rPr>
      </w:pPr>
    </w:p>
    <w:p w14:paraId="788C7DF4" w14:textId="77777777" w:rsidR="00435ED2" w:rsidRPr="00435ED2" w:rsidRDefault="00435ED2" w:rsidP="00435ED2">
      <w:pPr>
        <w:jc w:val="both"/>
        <w:rPr>
          <w:rFonts w:ascii="Cambria" w:hAnsi="Cambria"/>
          <w:sz w:val="22"/>
        </w:rPr>
      </w:pPr>
      <w:r w:rsidRPr="00435ED2">
        <w:rPr>
          <w:rFonts w:ascii="Cambria" w:hAnsi="Cambria"/>
          <w:sz w:val="22"/>
        </w:rPr>
        <w:t>Naručitelj može isključiti gospodarskog subjekta iz postupka sukladno odredbama članka 254. Zakona o javnoj nabavi (Narodne novine broj 120/16 i 114/22).</w:t>
      </w:r>
    </w:p>
    <w:p w14:paraId="40C8FD37" w14:textId="77777777" w:rsidR="00435ED2" w:rsidRPr="00435ED2" w:rsidRDefault="00435ED2" w:rsidP="00F11D6E">
      <w:pPr>
        <w:pStyle w:val="Naslov1"/>
        <w:rPr>
          <w:rFonts w:eastAsiaTheme="minorEastAsia"/>
        </w:rPr>
      </w:pPr>
      <w:r w:rsidRPr="00435ED2">
        <w:rPr>
          <w:rFonts w:eastAsiaTheme="minorEastAsia"/>
        </w:rPr>
        <w:t xml:space="preserve">NAČIN DOSTAVE PONUDE </w:t>
      </w:r>
    </w:p>
    <w:p w14:paraId="79A6FF51" w14:textId="77777777" w:rsidR="00435ED2" w:rsidRPr="00435ED2" w:rsidRDefault="00435ED2" w:rsidP="00435ED2">
      <w:pPr>
        <w:jc w:val="both"/>
        <w:rPr>
          <w:rFonts w:ascii="Cambria" w:hAnsi="Cambria"/>
          <w:sz w:val="22"/>
        </w:rPr>
      </w:pPr>
      <w:r w:rsidRPr="00435ED2">
        <w:rPr>
          <w:rFonts w:ascii="Cambria" w:hAnsi="Cambria"/>
          <w:sz w:val="22"/>
        </w:rPr>
        <w:t>Ponuda se izrađuje i dostavlja:</w:t>
      </w:r>
    </w:p>
    <w:p w14:paraId="0C2EA05C" w14:textId="77777777" w:rsidR="00A2555A" w:rsidRDefault="00A2555A" w:rsidP="00435ED2">
      <w:pPr>
        <w:jc w:val="both"/>
        <w:rPr>
          <w:rFonts w:ascii="Cambria" w:hAnsi="Cambria"/>
          <w:sz w:val="22"/>
          <w:u w:val="single"/>
        </w:rPr>
      </w:pPr>
    </w:p>
    <w:p w14:paraId="169DCC8D" w14:textId="12FCED77" w:rsidR="00435ED2" w:rsidRPr="00435ED2" w:rsidRDefault="00435ED2" w:rsidP="00435ED2">
      <w:pPr>
        <w:jc w:val="both"/>
        <w:rPr>
          <w:rFonts w:ascii="Cambria" w:hAnsi="Cambria" w:cs="Calibri"/>
          <w:sz w:val="22"/>
          <w:szCs w:val="22"/>
        </w:rPr>
      </w:pPr>
      <w:r w:rsidRPr="00435ED2">
        <w:rPr>
          <w:rFonts w:ascii="Cambria" w:hAnsi="Cambria"/>
          <w:sz w:val="22"/>
          <w:u w:val="single"/>
        </w:rPr>
        <w:t>u elektroničkom obliku</w:t>
      </w:r>
      <w:r w:rsidRPr="00435ED2">
        <w:rPr>
          <w:rFonts w:ascii="Cambria" w:hAnsi="Cambria"/>
          <w:sz w:val="22"/>
        </w:rPr>
        <w:t xml:space="preserve"> uz naznaku: predmet nabave „</w:t>
      </w:r>
      <w:r w:rsidR="0091228B">
        <w:rPr>
          <w:rFonts w:ascii="Cambria" w:hAnsi="Cambria"/>
          <w:sz w:val="22"/>
        </w:rPr>
        <w:t>USLUG</w:t>
      </w:r>
      <w:r w:rsidR="007E6AE1">
        <w:rPr>
          <w:rFonts w:ascii="Cambria" w:hAnsi="Cambria"/>
          <w:sz w:val="22"/>
        </w:rPr>
        <w:t>A</w:t>
      </w:r>
      <w:r w:rsidR="0091228B">
        <w:rPr>
          <w:rFonts w:ascii="Cambria" w:hAnsi="Cambria"/>
          <w:sz w:val="22"/>
        </w:rPr>
        <w:t xml:space="preserve"> CESTOVNOG PRIJEVOZA</w:t>
      </w:r>
      <w:r w:rsidRPr="00435ED2">
        <w:rPr>
          <w:rFonts w:ascii="Cambria" w:hAnsi="Cambria"/>
          <w:sz w:val="22"/>
        </w:rPr>
        <w:t xml:space="preserve">“ na mail </w:t>
      </w:r>
      <w:hyperlink r:id="rId14" w:history="1">
        <w:r w:rsidRPr="00435ED2">
          <w:rPr>
            <w:rFonts w:ascii="Cambria" w:hAnsi="Cambria" w:cs="Calibri"/>
            <w:color w:val="0563C1"/>
            <w:sz w:val="22"/>
            <w:szCs w:val="22"/>
            <w:u w:val="single"/>
          </w:rPr>
          <w:t>nabava@zoo.hr</w:t>
        </w:r>
      </w:hyperlink>
    </w:p>
    <w:p w14:paraId="3EBCF618" w14:textId="77777777" w:rsidR="00435ED2" w:rsidRPr="00435ED2" w:rsidRDefault="00435ED2" w:rsidP="00435ED2">
      <w:pPr>
        <w:jc w:val="both"/>
        <w:rPr>
          <w:rFonts w:ascii="Cambria" w:hAnsi="Cambria"/>
          <w:sz w:val="22"/>
        </w:rPr>
      </w:pPr>
    </w:p>
    <w:p w14:paraId="7239CB63" w14:textId="77777777" w:rsidR="00435ED2" w:rsidRPr="00435ED2" w:rsidRDefault="00435ED2" w:rsidP="00435ED2">
      <w:pPr>
        <w:jc w:val="both"/>
        <w:rPr>
          <w:rFonts w:ascii="Cambria" w:hAnsi="Cambria"/>
          <w:sz w:val="22"/>
        </w:rPr>
      </w:pPr>
      <w:r w:rsidRPr="00435ED2">
        <w:rPr>
          <w:rFonts w:ascii="Cambria" w:hAnsi="Cambria"/>
          <w:sz w:val="22"/>
        </w:rPr>
        <w:lastRenderedPageBreak/>
        <w:t xml:space="preserve">Datum i sat primitka ponude je trenutak kad je ponuda u elektroničkom obliku zaprimljena na serveru Naručitelja, odnosno kad je ponuda u pisanom obliku zaprimljena u urudžbenom zapisniku Naručitelja. </w:t>
      </w:r>
    </w:p>
    <w:p w14:paraId="2E3C788C" w14:textId="77777777" w:rsidR="00435ED2" w:rsidRPr="00435ED2" w:rsidRDefault="00435ED2" w:rsidP="00435ED2">
      <w:pPr>
        <w:jc w:val="both"/>
        <w:rPr>
          <w:rFonts w:ascii="Cambria" w:hAnsi="Cambria"/>
          <w:sz w:val="22"/>
        </w:rPr>
      </w:pPr>
    </w:p>
    <w:p w14:paraId="60E955C5" w14:textId="77777777" w:rsidR="00435ED2" w:rsidRPr="00435ED2" w:rsidRDefault="00435ED2" w:rsidP="00435ED2">
      <w:pPr>
        <w:jc w:val="both"/>
        <w:rPr>
          <w:rFonts w:ascii="Cambria" w:hAnsi="Cambria"/>
          <w:sz w:val="22"/>
        </w:rPr>
      </w:pPr>
      <w:r w:rsidRPr="00435ED2">
        <w:rPr>
          <w:rFonts w:ascii="Cambria" w:hAnsi="Cambria"/>
          <w:sz w:val="22"/>
        </w:rPr>
        <w:t xml:space="preserve">Do isteka roka za dostavu ponude, ponuditelj može od ponude odustati ili istu izmijeniti, na isti način na koji je predao ponudu. </w:t>
      </w:r>
    </w:p>
    <w:p w14:paraId="728C4845" w14:textId="77777777" w:rsidR="00435ED2" w:rsidRPr="00435ED2" w:rsidRDefault="00435ED2" w:rsidP="00435ED2">
      <w:pPr>
        <w:jc w:val="both"/>
        <w:rPr>
          <w:rFonts w:ascii="Cambria" w:hAnsi="Cambria"/>
          <w:sz w:val="22"/>
        </w:rPr>
      </w:pPr>
    </w:p>
    <w:p w14:paraId="0ABD79E1" w14:textId="77777777" w:rsidR="00435ED2" w:rsidRPr="00435ED2" w:rsidRDefault="00435ED2" w:rsidP="00435ED2">
      <w:pPr>
        <w:jc w:val="both"/>
        <w:rPr>
          <w:rFonts w:ascii="Cambria" w:hAnsi="Cambria"/>
          <w:sz w:val="22"/>
        </w:rPr>
      </w:pPr>
      <w:r w:rsidRPr="00435ED2">
        <w:rPr>
          <w:rFonts w:ascii="Cambria" w:hAnsi="Cambria"/>
          <w:sz w:val="22"/>
        </w:rPr>
        <w:t>Ako ponuditelj tijekom roka za dostavu ponuda mijenja ponudu, smatra se da je ponuda dostavljena u trenutku dostave posljednje izmjene ponude.</w:t>
      </w:r>
    </w:p>
    <w:p w14:paraId="4E198BCB" w14:textId="77777777" w:rsidR="00A2555A" w:rsidRDefault="00A2555A" w:rsidP="00435ED2">
      <w:pPr>
        <w:jc w:val="both"/>
        <w:rPr>
          <w:rFonts w:ascii="Cambria" w:hAnsi="Cambria"/>
          <w:sz w:val="22"/>
        </w:rPr>
      </w:pPr>
    </w:p>
    <w:p w14:paraId="21F95520" w14:textId="161F695B" w:rsidR="00435ED2" w:rsidRPr="00435ED2" w:rsidRDefault="00435ED2" w:rsidP="00435ED2">
      <w:pPr>
        <w:jc w:val="both"/>
        <w:rPr>
          <w:rFonts w:ascii="Cambria" w:hAnsi="Cambria"/>
          <w:sz w:val="22"/>
        </w:rPr>
      </w:pPr>
      <w:r w:rsidRPr="00435ED2">
        <w:rPr>
          <w:rFonts w:ascii="Cambria" w:hAnsi="Cambria"/>
          <w:sz w:val="22"/>
        </w:rPr>
        <w:t>Sve dokumente koji se prilažu uz ponudu ponuditelji mogu dostaviti u neovjerenoj preslici. Neovjerenom preslikom smatra se i neovjereni ispis elektroničke isprave.</w:t>
      </w:r>
    </w:p>
    <w:p w14:paraId="49F172B7" w14:textId="77777777" w:rsidR="00A2555A" w:rsidRDefault="00A2555A" w:rsidP="00435ED2">
      <w:pPr>
        <w:jc w:val="both"/>
        <w:rPr>
          <w:rFonts w:ascii="Cambria" w:hAnsi="Cambria"/>
          <w:sz w:val="22"/>
        </w:rPr>
      </w:pPr>
    </w:p>
    <w:p w14:paraId="754382CA" w14:textId="4514CC61" w:rsidR="00435ED2" w:rsidRPr="00435ED2" w:rsidRDefault="00435ED2" w:rsidP="00435ED2">
      <w:pPr>
        <w:jc w:val="both"/>
        <w:rPr>
          <w:rFonts w:ascii="Cambria" w:hAnsi="Cambria"/>
          <w:sz w:val="22"/>
        </w:rPr>
      </w:pPr>
      <w:r w:rsidRPr="00435ED2">
        <w:rPr>
          <w:rFonts w:ascii="Cambria" w:hAnsi="Cambria"/>
          <w:sz w:val="22"/>
        </w:rPr>
        <w:t>Za vrijeme roka za dostavu ponuda gospodarski subjekti mogu zahtijevati dodatne informacije, objašnjenja ili izmjene u vezi s nabavnom dokumentacijom, a najkasnije dva radna dana prije dana u kojem ističe rok za dostavu ponuda. Ako je zahtjev pravodoban, naručitelj će odgovor, dodatne informacije i objašnjenja objaviti odnosno dostaviti odgovor svim zainteresiranim gospodarskim subjektima na e mail adresu navedenu prilikom objašnjenja bez odgode putem e-maila, pod odgovarajućim postupkom nabave.</w:t>
      </w:r>
    </w:p>
    <w:p w14:paraId="4FCCD79E" w14:textId="77777777" w:rsidR="00A2555A" w:rsidRDefault="00A2555A" w:rsidP="00435ED2">
      <w:pPr>
        <w:jc w:val="both"/>
        <w:rPr>
          <w:rFonts w:ascii="Cambria" w:hAnsi="Cambria"/>
          <w:sz w:val="22"/>
        </w:rPr>
      </w:pPr>
    </w:p>
    <w:p w14:paraId="39FD7B3D" w14:textId="4ECAA947" w:rsidR="00435ED2" w:rsidRPr="00435ED2" w:rsidRDefault="00435ED2" w:rsidP="00435ED2">
      <w:pPr>
        <w:jc w:val="both"/>
        <w:rPr>
          <w:rFonts w:ascii="Cambria" w:hAnsi="Cambria"/>
          <w:sz w:val="22"/>
        </w:rPr>
      </w:pPr>
      <w:r w:rsidRPr="00435ED2">
        <w:rPr>
          <w:rFonts w:ascii="Cambria" w:hAnsi="Cambria"/>
          <w:sz w:val="22"/>
        </w:rPr>
        <w:t>Ispravci u priloženim dokumentima koji su sastavni dio ponude moraju biti izrađeni na način da su vidljivi ili dokazivi (npr. brisanje ili uklanjanje slova ili otiska).</w:t>
      </w:r>
    </w:p>
    <w:p w14:paraId="2F734A25" w14:textId="77777777" w:rsidR="00A2555A" w:rsidRDefault="00A2555A" w:rsidP="00435ED2">
      <w:pPr>
        <w:jc w:val="both"/>
        <w:rPr>
          <w:rFonts w:ascii="Cambria" w:hAnsi="Cambria"/>
          <w:sz w:val="22"/>
        </w:rPr>
      </w:pPr>
    </w:p>
    <w:p w14:paraId="4C6DB6BD" w14:textId="0078A58A" w:rsidR="00435ED2" w:rsidRPr="00435ED2" w:rsidRDefault="00435ED2" w:rsidP="00435ED2">
      <w:pPr>
        <w:jc w:val="both"/>
        <w:rPr>
          <w:rFonts w:ascii="Cambria" w:hAnsi="Cambria"/>
          <w:sz w:val="22"/>
        </w:rPr>
      </w:pPr>
      <w:r w:rsidRPr="00435ED2">
        <w:rPr>
          <w:rFonts w:ascii="Cambria" w:hAnsi="Cambria"/>
          <w:sz w:val="22"/>
        </w:rPr>
        <w:t xml:space="preserve">Nakon isteka roka za dostavu ponuda, Naručitelj može od najpovoljnijeg ponuditelja zatražiti dostavu izvornika ili ovjerenih preslika svih onih dokumenata koji su traženi, a koje izdaju nadležna tijela. </w:t>
      </w:r>
    </w:p>
    <w:p w14:paraId="636C27A8" w14:textId="77777777" w:rsidR="00435ED2" w:rsidRPr="00435ED2" w:rsidRDefault="00435ED2" w:rsidP="00F11D6E">
      <w:pPr>
        <w:pStyle w:val="Naslov1"/>
        <w:rPr>
          <w:rFonts w:eastAsiaTheme="minorEastAsia"/>
        </w:rPr>
      </w:pPr>
      <w:r w:rsidRPr="00435ED2">
        <w:rPr>
          <w:rFonts w:eastAsiaTheme="minorEastAsia"/>
        </w:rPr>
        <w:t>ROK ZA DOSTAVU PONUDE</w:t>
      </w:r>
    </w:p>
    <w:p w14:paraId="473A56F6" w14:textId="79CE6E1B" w:rsidR="00435ED2" w:rsidRPr="00435ED2" w:rsidRDefault="00435ED2" w:rsidP="00435ED2">
      <w:pPr>
        <w:jc w:val="both"/>
        <w:rPr>
          <w:rFonts w:ascii="Cambria" w:hAnsi="Cambria"/>
          <w:sz w:val="22"/>
        </w:rPr>
      </w:pPr>
      <w:r w:rsidRPr="00435ED2">
        <w:rPr>
          <w:rFonts w:ascii="Cambria" w:hAnsi="Cambria"/>
          <w:sz w:val="22"/>
        </w:rPr>
        <w:t>Rok za dostavu ponude je</w:t>
      </w:r>
      <w:r w:rsidR="00EE08F4">
        <w:rPr>
          <w:rFonts w:ascii="Cambria" w:hAnsi="Cambria"/>
          <w:sz w:val="22"/>
        </w:rPr>
        <w:t xml:space="preserve"> </w:t>
      </w:r>
      <w:r w:rsidR="00EE08F4">
        <w:rPr>
          <w:rFonts w:ascii="Cambria" w:hAnsi="Cambria"/>
          <w:b/>
          <w:bCs/>
          <w:sz w:val="22"/>
        </w:rPr>
        <w:t>0</w:t>
      </w:r>
      <w:r w:rsidR="00EE08F4" w:rsidRPr="00EE08F4">
        <w:rPr>
          <w:rFonts w:ascii="Cambria" w:hAnsi="Cambria"/>
          <w:b/>
          <w:bCs/>
          <w:sz w:val="22"/>
        </w:rPr>
        <w:t>1</w:t>
      </w:r>
      <w:r w:rsidRPr="00EE08F4">
        <w:rPr>
          <w:rFonts w:ascii="Cambria" w:hAnsi="Cambria"/>
          <w:b/>
          <w:bCs/>
          <w:sz w:val="22"/>
        </w:rPr>
        <w:t>.</w:t>
      </w:r>
      <w:r w:rsidR="00EE08F4" w:rsidRPr="00EE08F4">
        <w:rPr>
          <w:rFonts w:ascii="Cambria" w:hAnsi="Cambria"/>
          <w:b/>
          <w:bCs/>
          <w:sz w:val="22"/>
        </w:rPr>
        <w:t xml:space="preserve"> </w:t>
      </w:r>
      <w:r w:rsidRPr="00EE08F4">
        <w:rPr>
          <w:rFonts w:ascii="Cambria" w:hAnsi="Cambria"/>
          <w:b/>
          <w:bCs/>
          <w:sz w:val="22"/>
        </w:rPr>
        <w:t>0</w:t>
      </w:r>
      <w:r w:rsidR="00EE08F4">
        <w:rPr>
          <w:rFonts w:ascii="Cambria" w:hAnsi="Cambria"/>
          <w:b/>
          <w:bCs/>
          <w:sz w:val="22"/>
        </w:rPr>
        <w:t>8</w:t>
      </w:r>
      <w:r w:rsidRPr="00EE08F4">
        <w:rPr>
          <w:rFonts w:ascii="Cambria" w:hAnsi="Cambria"/>
          <w:b/>
          <w:bCs/>
          <w:sz w:val="22"/>
        </w:rPr>
        <w:t>.202</w:t>
      </w:r>
      <w:r w:rsidR="00EE08F4" w:rsidRPr="00EE08F4">
        <w:rPr>
          <w:rFonts w:ascii="Cambria" w:hAnsi="Cambria"/>
          <w:b/>
          <w:bCs/>
          <w:sz w:val="22"/>
        </w:rPr>
        <w:t>5</w:t>
      </w:r>
      <w:r w:rsidRPr="00EE08F4">
        <w:rPr>
          <w:rFonts w:ascii="Cambria" w:hAnsi="Cambria"/>
          <w:b/>
          <w:bCs/>
          <w:sz w:val="22"/>
        </w:rPr>
        <w:t xml:space="preserve">. do </w:t>
      </w:r>
      <w:r w:rsidR="00EE08F4">
        <w:rPr>
          <w:rFonts w:ascii="Cambria" w:hAnsi="Cambria"/>
          <w:b/>
          <w:bCs/>
          <w:sz w:val="22"/>
        </w:rPr>
        <w:t>12</w:t>
      </w:r>
      <w:r w:rsidRPr="00EE08F4">
        <w:rPr>
          <w:rFonts w:ascii="Cambria" w:hAnsi="Cambria"/>
          <w:b/>
          <w:bCs/>
          <w:sz w:val="22"/>
        </w:rPr>
        <w:t>:00 sati</w:t>
      </w:r>
      <w:r w:rsidRPr="00435ED2">
        <w:rPr>
          <w:rFonts w:ascii="Cambria" w:hAnsi="Cambria"/>
          <w:sz w:val="22"/>
        </w:rPr>
        <w:t xml:space="preserve">. </w:t>
      </w:r>
    </w:p>
    <w:p w14:paraId="2426E9AB" w14:textId="77777777" w:rsidR="00435ED2" w:rsidRPr="00435ED2" w:rsidRDefault="00435ED2" w:rsidP="00F11D6E">
      <w:pPr>
        <w:pStyle w:val="Naslov1"/>
        <w:rPr>
          <w:rFonts w:eastAsiaTheme="minorEastAsia"/>
        </w:rPr>
      </w:pPr>
      <w:r w:rsidRPr="00435ED2">
        <w:rPr>
          <w:rFonts w:eastAsiaTheme="minorEastAsia"/>
        </w:rPr>
        <w:t>Jamstvo za uredno ispunjenje ugovora o jednostavnoj nabavi</w:t>
      </w:r>
    </w:p>
    <w:p w14:paraId="03DF17D9" w14:textId="77777777" w:rsidR="00435ED2" w:rsidRPr="00435ED2" w:rsidRDefault="00435ED2" w:rsidP="00435ED2">
      <w:pPr>
        <w:jc w:val="both"/>
        <w:rPr>
          <w:rFonts w:ascii="Cambria" w:hAnsi="Cambria"/>
          <w:sz w:val="22"/>
        </w:rPr>
      </w:pPr>
      <w:bookmarkStart w:id="6" w:name="_Hlk117769032"/>
    </w:p>
    <w:p w14:paraId="20A28154" w14:textId="77777777" w:rsidR="00435ED2" w:rsidRPr="00435ED2" w:rsidRDefault="00435ED2" w:rsidP="00435ED2">
      <w:pPr>
        <w:jc w:val="both"/>
        <w:rPr>
          <w:rFonts w:ascii="Cambria" w:hAnsi="Cambria"/>
          <w:sz w:val="22"/>
        </w:rPr>
      </w:pPr>
      <w:r w:rsidRPr="00435ED2">
        <w:rPr>
          <w:rFonts w:ascii="Cambria" w:hAnsi="Cambria"/>
          <w:sz w:val="22"/>
        </w:rPr>
        <w:t xml:space="preserve">Odabrani ponuditelj s kojim će biti sklopljen ugovor o jednostavnoj nabavi, koji je obvezan do dana uvođenja u posao, dostaviti naručitelju jamstvo za uredno ispunjenje ugovora za slučaj povrede ugovornih obveza u iznosu 10% (deset posto) od vrijednosti ugovora (bez PDV-a). </w:t>
      </w:r>
    </w:p>
    <w:p w14:paraId="15482E6A" w14:textId="77777777" w:rsidR="00435ED2" w:rsidRPr="00435ED2" w:rsidRDefault="00435ED2" w:rsidP="00435ED2">
      <w:pPr>
        <w:jc w:val="both"/>
        <w:rPr>
          <w:rFonts w:ascii="Cambria" w:hAnsi="Cambria"/>
          <w:sz w:val="22"/>
        </w:rPr>
      </w:pPr>
    </w:p>
    <w:p w14:paraId="0D294325" w14:textId="77777777" w:rsidR="00435ED2" w:rsidRPr="00435ED2" w:rsidRDefault="00435ED2" w:rsidP="00435ED2">
      <w:pPr>
        <w:jc w:val="both"/>
        <w:rPr>
          <w:rFonts w:ascii="Cambria" w:hAnsi="Cambria"/>
          <w:sz w:val="22"/>
        </w:rPr>
      </w:pPr>
      <w:r w:rsidRPr="00435ED2">
        <w:rPr>
          <w:rFonts w:ascii="Cambria" w:hAnsi="Cambria"/>
          <w:sz w:val="22"/>
        </w:rPr>
        <w:t xml:space="preserve">Jamstvo za uredno ispunjenje ugovora o javnoj nabavi podnosi se ili u obliku zadužnice ili uplatom novčanog pologa u korist računa naručitelja. </w:t>
      </w:r>
    </w:p>
    <w:p w14:paraId="0301A37C" w14:textId="77777777" w:rsidR="00435ED2" w:rsidRPr="00435ED2" w:rsidRDefault="00435ED2" w:rsidP="00435ED2">
      <w:pPr>
        <w:jc w:val="both"/>
        <w:rPr>
          <w:rFonts w:ascii="Cambria" w:hAnsi="Cambria"/>
          <w:sz w:val="22"/>
        </w:rPr>
      </w:pPr>
    </w:p>
    <w:p w14:paraId="70E972A2" w14:textId="77777777" w:rsidR="00435ED2" w:rsidRPr="00435ED2" w:rsidRDefault="00435ED2" w:rsidP="00435ED2">
      <w:pPr>
        <w:jc w:val="both"/>
        <w:rPr>
          <w:rFonts w:ascii="Cambria" w:hAnsi="Cambria"/>
          <w:sz w:val="22"/>
        </w:rPr>
      </w:pPr>
      <w:r w:rsidRPr="00435ED2">
        <w:rPr>
          <w:rFonts w:ascii="Cambria" w:hAnsi="Cambria"/>
          <w:sz w:val="22"/>
        </w:rPr>
        <w:t>Jamstvo za uredno ispunjenje ugovora o javnoj nabavi mora biti valjano minimalno 30 dana duže od isteka roka izvršenja ugovora.</w:t>
      </w:r>
    </w:p>
    <w:p w14:paraId="46DF9F99" w14:textId="77777777" w:rsidR="00435ED2" w:rsidRPr="00435ED2" w:rsidRDefault="00435ED2" w:rsidP="00435ED2">
      <w:pPr>
        <w:jc w:val="both"/>
        <w:rPr>
          <w:rFonts w:ascii="Cambria" w:hAnsi="Cambria"/>
          <w:sz w:val="22"/>
        </w:rPr>
      </w:pPr>
    </w:p>
    <w:p w14:paraId="0BFA8CF9" w14:textId="77777777" w:rsidR="00435ED2" w:rsidRPr="00435ED2" w:rsidRDefault="00435ED2" w:rsidP="00435ED2">
      <w:pPr>
        <w:jc w:val="both"/>
        <w:rPr>
          <w:rFonts w:ascii="Cambria" w:hAnsi="Cambria"/>
          <w:sz w:val="22"/>
        </w:rPr>
      </w:pPr>
      <w:r w:rsidRPr="00435ED2">
        <w:rPr>
          <w:rFonts w:ascii="Cambria" w:hAnsi="Cambria"/>
          <w:sz w:val="22"/>
        </w:rPr>
        <w:t xml:space="preserve">Navedeno jamstvo odabrani ponuditelj je dužan dostaviti odmah nakon potpisa, a najkasnije u roku od 8 dana od dana potpisa ugovora, </w:t>
      </w:r>
      <w:bookmarkStart w:id="7" w:name="_Hlk118273649"/>
      <w:r w:rsidRPr="00435ED2">
        <w:rPr>
          <w:rFonts w:ascii="Cambria" w:hAnsi="Cambria"/>
          <w:sz w:val="22"/>
        </w:rPr>
        <w:t xml:space="preserve">u obliku zadužnice ovjerene po javnom bilježniku. </w:t>
      </w:r>
      <w:bookmarkEnd w:id="7"/>
      <w:r w:rsidRPr="00435ED2">
        <w:rPr>
          <w:rFonts w:ascii="Cambria" w:hAnsi="Cambria"/>
          <w:sz w:val="22"/>
        </w:rPr>
        <w:t>Jamstveni rok teče od dana potpisa ugovora do njegovog potpunog izvršenja.</w:t>
      </w:r>
    </w:p>
    <w:bookmarkEnd w:id="6"/>
    <w:p w14:paraId="25FEDE83" w14:textId="77777777" w:rsidR="00435ED2" w:rsidRPr="00435ED2" w:rsidRDefault="00435ED2" w:rsidP="00435ED2">
      <w:pPr>
        <w:jc w:val="both"/>
        <w:rPr>
          <w:rFonts w:ascii="Cambria" w:hAnsi="Cambria"/>
          <w:sz w:val="22"/>
        </w:rPr>
      </w:pPr>
    </w:p>
    <w:p w14:paraId="3DAB07F4" w14:textId="77777777" w:rsidR="00435ED2" w:rsidRPr="00435ED2" w:rsidRDefault="00435ED2" w:rsidP="00435ED2">
      <w:pPr>
        <w:jc w:val="both"/>
        <w:rPr>
          <w:rFonts w:ascii="Cambria" w:hAnsi="Cambria"/>
          <w:sz w:val="22"/>
        </w:rPr>
      </w:pPr>
      <w:r w:rsidRPr="00435ED2">
        <w:rPr>
          <w:rFonts w:ascii="Cambria" w:hAnsi="Cambria"/>
          <w:sz w:val="22"/>
        </w:rPr>
        <w:t>U slučaju zajednice gospodarskih subjekata:</w:t>
      </w:r>
    </w:p>
    <w:p w14:paraId="655CF69A" w14:textId="77777777" w:rsidR="00435ED2" w:rsidRPr="00435ED2" w:rsidRDefault="00435ED2" w:rsidP="00435ED2">
      <w:pPr>
        <w:numPr>
          <w:ilvl w:val="0"/>
          <w:numId w:val="21"/>
        </w:numPr>
        <w:spacing w:after="120" w:line="264" w:lineRule="auto"/>
        <w:contextualSpacing/>
        <w:jc w:val="both"/>
        <w:rPr>
          <w:rFonts w:ascii="Cambria" w:hAnsi="Cambria"/>
          <w:smallCaps/>
          <w:sz w:val="22"/>
          <w:szCs w:val="22"/>
          <w:u w:val="single"/>
        </w:rPr>
      </w:pPr>
      <w:bookmarkStart w:id="8" w:name="_Hlk118274873"/>
      <w:r w:rsidRPr="00435ED2">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3A6D5F6B" w14:textId="77777777" w:rsidR="00435ED2" w:rsidRPr="00435ED2" w:rsidRDefault="00435ED2" w:rsidP="00435ED2">
      <w:pPr>
        <w:numPr>
          <w:ilvl w:val="0"/>
          <w:numId w:val="21"/>
        </w:numPr>
        <w:spacing w:after="120" w:line="264" w:lineRule="auto"/>
        <w:contextualSpacing/>
        <w:jc w:val="both"/>
        <w:rPr>
          <w:rFonts w:ascii="Cambria" w:hAnsi="Cambria"/>
          <w:sz w:val="22"/>
          <w:szCs w:val="22"/>
        </w:rPr>
      </w:pPr>
      <w:r w:rsidRPr="00435ED2">
        <w:rPr>
          <w:rFonts w:ascii="Cambria" w:hAnsi="Cambria"/>
          <w:sz w:val="22"/>
          <w:szCs w:val="22"/>
        </w:rPr>
        <w:t xml:space="preserve">ili zadužnica može glasiti na </w:t>
      </w:r>
      <w:r w:rsidRPr="00435ED2">
        <w:rPr>
          <w:rFonts w:ascii="Cambria" w:hAnsi="Cambria"/>
          <w:sz w:val="22"/>
          <w:szCs w:val="22"/>
          <w:u w:val="single"/>
        </w:rPr>
        <w:t>bilo kojeg člana zajednice</w:t>
      </w:r>
      <w:r w:rsidRPr="00435ED2">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8"/>
    <w:p w14:paraId="10F24DD0" w14:textId="77777777" w:rsidR="00435ED2" w:rsidRPr="00435ED2" w:rsidRDefault="00435ED2" w:rsidP="00435ED2">
      <w:pPr>
        <w:jc w:val="both"/>
        <w:rPr>
          <w:rFonts w:ascii="Cambria" w:hAnsi="Cambria"/>
          <w:sz w:val="22"/>
        </w:rPr>
      </w:pPr>
    </w:p>
    <w:p w14:paraId="3A9FD20B" w14:textId="77777777" w:rsidR="00435ED2" w:rsidRPr="00435ED2" w:rsidRDefault="00435ED2" w:rsidP="00435ED2">
      <w:pPr>
        <w:jc w:val="both"/>
        <w:rPr>
          <w:rFonts w:ascii="Cambria" w:hAnsi="Cambria"/>
          <w:sz w:val="22"/>
        </w:rPr>
      </w:pPr>
      <w:r w:rsidRPr="00435ED2">
        <w:rPr>
          <w:rFonts w:ascii="Cambria" w:hAnsi="Cambria"/>
          <w:sz w:val="22"/>
        </w:rPr>
        <w:lastRenderedPageBreak/>
        <w:t>Ako se jamstvo za uredno ispunjenje ugovora o jednostavnoj nabavi daje uplatom novčanog pologa u traženom iznosu, isti se uplaćuje u korist računa:</w:t>
      </w:r>
    </w:p>
    <w:p w14:paraId="2049D3A7" w14:textId="77777777" w:rsidR="00435ED2" w:rsidRPr="00435ED2" w:rsidRDefault="00435ED2" w:rsidP="00435ED2">
      <w:pPr>
        <w:jc w:val="both"/>
        <w:rPr>
          <w:rFonts w:ascii="Cambria" w:hAnsi="Cambria"/>
          <w:sz w:val="22"/>
        </w:rPr>
      </w:pPr>
    </w:p>
    <w:p w14:paraId="4B497779" w14:textId="77777777" w:rsidR="00435ED2" w:rsidRPr="00435ED2" w:rsidRDefault="00435ED2" w:rsidP="00435ED2">
      <w:pPr>
        <w:jc w:val="both"/>
        <w:rPr>
          <w:rFonts w:ascii="Cambria" w:hAnsi="Cambria"/>
          <w:sz w:val="22"/>
        </w:rPr>
      </w:pPr>
      <w:r w:rsidRPr="00435ED2">
        <w:rPr>
          <w:rFonts w:ascii="Cambria" w:hAnsi="Cambria"/>
          <w:sz w:val="22"/>
        </w:rPr>
        <w:t>Ustanova Zoološki vrt Grada Zagreba</w:t>
      </w:r>
    </w:p>
    <w:p w14:paraId="5C793393" w14:textId="77777777" w:rsidR="00435ED2" w:rsidRPr="00435ED2" w:rsidRDefault="00435ED2" w:rsidP="00435ED2">
      <w:pPr>
        <w:jc w:val="both"/>
        <w:rPr>
          <w:rFonts w:ascii="Cambria" w:hAnsi="Cambria"/>
          <w:sz w:val="22"/>
        </w:rPr>
      </w:pPr>
      <w:r w:rsidRPr="00435ED2">
        <w:rPr>
          <w:rFonts w:ascii="Cambria" w:hAnsi="Cambria"/>
          <w:sz w:val="22"/>
        </w:rPr>
        <w:t>Fakultetsko dobro 1</w:t>
      </w:r>
    </w:p>
    <w:p w14:paraId="30BC6758" w14:textId="77777777" w:rsidR="00435ED2" w:rsidRPr="00435ED2" w:rsidRDefault="00435ED2" w:rsidP="00435ED2">
      <w:pPr>
        <w:jc w:val="both"/>
        <w:rPr>
          <w:rFonts w:ascii="Cambria" w:hAnsi="Cambria"/>
          <w:sz w:val="22"/>
        </w:rPr>
      </w:pPr>
      <w:r w:rsidRPr="00435ED2">
        <w:rPr>
          <w:rFonts w:ascii="Cambria" w:hAnsi="Cambria"/>
          <w:sz w:val="22"/>
        </w:rPr>
        <w:t>10000 ZAGREB</w:t>
      </w:r>
    </w:p>
    <w:p w14:paraId="46D565BF" w14:textId="77777777" w:rsidR="00435ED2" w:rsidRPr="00435ED2" w:rsidRDefault="00435ED2" w:rsidP="00435ED2">
      <w:pPr>
        <w:jc w:val="both"/>
        <w:rPr>
          <w:rFonts w:ascii="Cambria" w:hAnsi="Cambria"/>
          <w:sz w:val="22"/>
        </w:rPr>
      </w:pPr>
    </w:p>
    <w:p w14:paraId="03AD34DF" w14:textId="77777777" w:rsidR="00435ED2" w:rsidRPr="00435ED2" w:rsidRDefault="00435ED2" w:rsidP="00435ED2">
      <w:pPr>
        <w:jc w:val="both"/>
        <w:rPr>
          <w:rFonts w:ascii="Cambria" w:hAnsi="Cambria"/>
          <w:sz w:val="22"/>
          <w:highlight w:val="yellow"/>
        </w:rPr>
      </w:pPr>
      <w:r w:rsidRPr="00435ED2">
        <w:rPr>
          <w:rFonts w:ascii="Cambria" w:hAnsi="Cambria"/>
          <w:sz w:val="22"/>
          <w:szCs w:val="22"/>
        </w:rPr>
        <w:t>HR3023600001300175511</w:t>
      </w:r>
      <w:r w:rsidRPr="00435ED2">
        <w:rPr>
          <w:rFonts w:ascii="Cambria" w:hAnsi="Cambria"/>
          <w:sz w:val="22"/>
          <w:highlight w:val="yellow"/>
        </w:rPr>
        <w:t xml:space="preserve"> </w:t>
      </w:r>
    </w:p>
    <w:p w14:paraId="26D1F261" w14:textId="510ACAE5" w:rsidR="00435ED2" w:rsidRPr="00435ED2" w:rsidRDefault="00435ED2" w:rsidP="00435ED2">
      <w:pPr>
        <w:jc w:val="both"/>
        <w:rPr>
          <w:rFonts w:ascii="Cambria" w:hAnsi="Cambria"/>
          <w:sz w:val="22"/>
        </w:rPr>
      </w:pPr>
      <w:r w:rsidRPr="00435ED2">
        <w:rPr>
          <w:rFonts w:ascii="Cambria" w:hAnsi="Cambria"/>
          <w:sz w:val="22"/>
        </w:rPr>
        <w:t xml:space="preserve">Model: HR99, Poziv na broj: </w:t>
      </w:r>
      <w:r w:rsidR="00453518">
        <w:rPr>
          <w:rFonts w:ascii="Cambria" w:hAnsi="Cambria"/>
          <w:sz w:val="22"/>
        </w:rPr>
        <w:t>30-60-</w:t>
      </w:r>
      <w:r w:rsidRPr="00435ED2">
        <w:rPr>
          <w:rFonts w:ascii="Cambria" w:hAnsi="Cambria"/>
          <w:sz w:val="22"/>
        </w:rPr>
        <w:t>2024-OIB ugovaratelja</w:t>
      </w:r>
    </w:p>
    <w:p w14:paraId="5F4C42E3" w14:textId="77777777" w:rsidR="00435ED2" w:rsidRPr="00435ED2" w:rsidRDefault="00435ED2" w:rsidP="00435ED2">
      <w:pPr>
        <w:jc w:val="both"/>
        <w:rPr>
          <w:rFonts w:ascii="Cambria" w:hAnsi="Cambria"/>
          <w:sz w:val="22"/>
        </w:rPr>
      </w:pPr>
    </w:p>
    <w:p w14:paraId="0BAEDB88" w14:textId="77777777" w:rsidR="00435ED2" w:rsidRPr="00435ED2" w:rsidRDefault="00435ED2" w:rsidP="00435ED2">
      <w:pPr>
        <w:jc w:val="both"/>
        <w:rPr>
          <w:rFonts w:ascii="Cambria" w:hAnsi="Cambria"/>
          <w:sz w:val="22"/>
        </w:rPr>
      </w:pPr>
      <w:r w:rsidRPr="00435ED2">
        <w:rPr>
          <w:rFonts w:ascii="Cambria" w:hAnsi="Cambria"/>
          <w:sz w:val="22"/>
        </w:rPr>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4E289472" w14:textId="77777777" w:rsidR="00435ED2" w:rsidRPr="00435ED2" w:rsidRDefault="00435ED2" w:rsidP="00435ED2">
      <w:pPr>
        <w:jc w:val="both"/>
        <w:rPr>
          <w:rFonts w:ascii="Cambria" w:hAnsi="Cambria"/>
          <w:sz w:val="22"/>
        </w:rPr>
      </w:pPr>
    </w:p>
    <w:p w14:paraId="05D3C16B" w14:textId="77777777" w:rsidR="00435ED2" w:rsidRPr="00435ED2" w:rsidRDefault="00435ED2" w:rsidP="00435ED2">
      <w:pPr>
        <w:jc w:val="both"/>
        <w:rPr>
          <w:rFonts w:ascii="Cambria" w:hAnsi="Cambria"/>
          <w:sz w:val="22"/>
        </w:rPr>
      </w:pPr>
      <w:r w:rsidRPr="00435ED2">
        <w:rPr>
          <w:rFonts w:ascii="Cambria" w:hAnsi="Cambria"/>
          <w:sz w:val="22"/>
        </w:rPr>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27AFDDD8" w14:textId="77777777" w:rsidR="00435ED2" w:rsidRPr="00435ED2" w:rsidRDefault="00435ED2" w:rsidP="00435ED2">
      <w:pPr>
        <w:jc w:val="both"/>
        <w:rPr>
          <w:rFonts w:ascii="Cambria" w:hAnsi="Cambria"/>
          <w:sz w:val="22"/>
        </w:rPr>
      </w:pPr>
    </w:p>
    <w:p w14:paraId="20DE753F" w14:textId="77777777" w:rsidR="00435ED2" w:rsidRPr="00435ED2" w:rsidRDefault="00435ED2" w:rsidP="00435ED2">
      <w:pPr>
        <w:jc w:val="both"/>
        <w:rPr>
          <w:rFonts w:ascii="Cambria" w:hAnsi="Cambria"/>
          <w:sz w:val="22"/>
        </w:rPr>
      </w:pPr>
      <w:r w:rsidRPr="00435ED2">
        <w:rPr>
          <w:rFonts w:ascii="Cambria" w:hAnsi="Cambria"/>
          <w:sz w:val="22"/>
        </w:rPr>
        <w:t>U slučaju da ugovaratelj ne dostavi novo jamstvo sukladno navedenom, naručitelj će naplatiti prvotno dostavljeno jamstvo za uredno ispunjenje ugovora za slučaj povrede ugovornih obveza odnosno ugovornu kaznu te ima pravo raskinuti ugovor.</w:t>
      </w:r>
    </w:p>
    <w:p w14:paraId="14A7CE82" w14:textId="77777777" w:rsidR="00435ED2" w:rsidRPr="00435ED2" w:rsidRDefault="00435ED2" w:rsidP="00F11D6E">
      <w:pPr>
        <w:pStyle w:val="Naslov1"/>
        <w:rPr>
          <w:rFonts w:eastAsiaTheme="minorEastAsia"/>
        </w:rPr>
      </w:pPr>
      <w:r w:rsidRPr="00435ED2">
        <w:rPr>
          <w:rFonts w:eastAsiaTheme="minorEastAsia"/>
        </w:rPr>
        <w:t xml:space="preserve">OSTALO </w:t>
      </w:r>
    </w:p>
    <w:p w14:paraId="04AA0980" w14:textId="77777777" w:rsidR="00435ED2" w:rsidRPr="00435ED2" w:rsidRDefault="00435ED2" w:rsidP="00435ED2">
      <w:pPr>
        <w:jc w:val="both"/>
        <w:rPr>
          <w:rFonts w:ascii="Cambria" w:hAnsi="Cambria"/>
          <w:sz w:val="22"/>
        </w:rPr>
      </w:pPr>
      <w:r w:rsidRPr="00435ED2">
        <w:rPr>
          <w:rFonts w:ascii="Cambria" w:hAnsi="Cambria"/>
          <w:b/>
          <w:bCs/>
          <w:sz w:val="22"/>
        </w:rPr>
        <w:t xml:space="preserve">Obavijest o rezultatima provedenog postupka: </w:t>
      </w:r>
      <w:r w:rsidRPr="00435ED2">
        <w:rPr>
          <w:rFonts w:ascii="Cambria" w:hAnsi="Cambria"/>
          <w:sz w:val="22"/>
        </w:rPr>
        <w:t xml:space="preserve">obavijest o odabranom ponuditelju objavit će se na istoj internetskoj stranici Naručitelja </w:t>
      </w:r>
      <w:hyperlink r:id="rId15" w:history="1">
        <w:r w:rsidRPr="00435ED2">
          <w:rPr>
            <w:rFonts w:ascii="Cambria" w:hAnsi="Cambria" w:cs="Calibri"/>
            <w:color w:val="0563C1"/>
            <w:sz w:val="22"/>
            <w:szCs w:val="22"/>
            <w:u w:val="single"/>
          </w:rPr>
          <w:t>https://zoo.hr/jednostavna-nabava/</w:t>
        </w:r>
      </w:hyperlink>
      <w:r w:rsidRPr="00435ED2">
        <w:rPr>
          <w:rFonts w:ascii="Cambria" w:hAnsi="Cambria"/>
          <w:sz w:val="22"/>
        </w:rPr>
        <w:t xml:space="preserve"> uz objavljeni postupak. </w:t>
      </w:r>
    </w:p>
    <w:p w14:paraId="0A3B36CA" w14:textId="77777777" w:rsidR="00435ED2" w:rsidRPr="00435ED2" w:rsidRDefault="00435ED2" w:rsidP="00435ED2">
      <w:pPr>
        <w:jc w:val="both"/>
        <w:rPr>
          <w:rFonts w:ascii="Cambria" w:hAnsi="Cambria"/>
          <w:sz w:val="22"/>
        </w:rPr>
      </w:pPr>
      <w:r w:rsidRPr="00435ED2">
        <w:rPr>
          <w:rFonts w:ascii="Cambria" w:hAnsi="Cambria"/>
          <w:sz w:val="22"/>
        </w:rPr>
        <w:t xml:space="preserve">Nakon objave obavijesti o odabranom ponuditelju, ponuditelji čija ponuda nije odabrana, mogu putem elektronske pošte zatražiti Zapisnik o pregledu ponuda. </w:t>
      </w:r>
    </w:p>
    <w:p w14:paraId="1CB19B35" w14:textId="77777777" w:rsidR="00435ED2" w:rsidRPr="00435ED2" w:rsidRDefault="00435ED2" w:rsidP="00435ED2">
      <w:pPr>
        <w:jc w:val="both"/>
        <w:rPr>
          <w:rFonts w:ascii="Cambria" w:hAnsi="Cambria"/>
          <w:sz w:val="22"/>
        </w:rPr>
      </w:pPr>
    </w:p>
    <w:p w14:paraId="649C0017" w14:textId="77777777" w:rsidR="00435ED2" w:rsidRPr="00435ED2" w:rsidRDefault="00435ED2" w:rsidP="00435ED2">
      <w:pPr>
        <w:jc w:val="both"/>
        <w:rPr>
          <w:rFonts w:ascii="Cambria" w:hAnsi="Cambria"/>
          <w:sz w:val="22"/>
        </w:rPr>
      </w:pPr>
      <w:r w:rsidRPr="00435ED2">
        <w:rPr>
          <w:rFonts w:ascii="Cambria" w:hAnsi="Cambria"/>
          <w:sz w:val="22"/>
        </w:rPr>
        <w:t>Ispunjenje uvjeta temeljem Odluka i Uredbi Vijeća Europske Unije</w:t>
      </w:r>
    </w:p>
    <w:p w14:paraId="4FBC6944" w14:textId="77777777" w:rsidR="00435ED2" w:rsidRPr="00435ED2" w:rsidRDefault="00435ED2" w:rsidP="00435ED2">
      <w:pPr>
        <w:jc w:val="both"/>
        <w:rPr>
          <w:rFonts w:ascii="Cambria" w:hAnsi="Cambria"/>
          <w:sz w:val="22"/>
        </w:rPr>
      </w:pPr>
      <w:r w:rsidRPr="00435ED2">
        <w:rPr>
          <w:rFonts w:ascii="Cambria" w:hAnsi="Cambria"/>
          <w:sz w:val="22"/>
        </w:rPr>
        <w:t xml:space="preserve">Odlukom Vijeća Europske unije 2022/578 o izmjeni Odluke 2014/512/ZVSP o mjerama ograničavanja s obzirom na djelovanja Rusije kojima se destabilizira stanje u Ukrajini – čl.1.h. (Link: </w:t>
      </w:r>
      <w:hyperlink r:id="rId16" w:history="1">
        <w:r w:rsidRPr="00435ED2">
          <w:rPr>
            <w:rFonts w:ascii="Cambria" w:hAnsi="Cambria"/>
            <w:color w:val="0563C1"/>
            <w:sz w:val="22"/>
            <w:szCs w:val="22"/>
            <w:u w:val="single"/>
          </w:rPr>
          <w:t>https://eur-lex.europa.eu/legal-content/HR/TXT/?uri=uriserv%3AOJ.L_.2022.111.01.0070.01.HRV&amp;toc=OJ%3AL%3A2022%3A111%3ATOC</w:t>
        </w:r>
      </w:hyperlink>
      <w:r w:rsidRPr="00435ED2">
        <w:rPr>
          <w:rFonts w:ascii="Cambria" w:hAnsi="Cambria"/>
          <w:sz w:val="22"/>
        </w:rPr>
        <w:t xml:space="preserve">) </w:t>
      </w:r>
    </w:p>
    <w:p w14:paraId="0A1F39A9" w14:textId="77777777" w:rsidR="00435ED2" w:rsidRPr="00435ED2" w:rsidRDefault="00435ED2" w:rsidP="00435ED2">
      <w:pPr>
        <w:jc w:val="both"/>
        <w:rPr>
          <w:rFonts w:ascii="Cambria" w:hAnsi="Cambria"/>
          <w:sz w:val="22"/>
        </w:rPr>
      </w:pPr>
      <w:r w:rsidRPr="00435ED2">
        <w:rPr>
          <w:rFonts w:ascii="Cambria" w:hAnsi="Cambria"/>
          <w:sz w:val="22"/>
        </w:rPr>
        <w:t>i</w:t>
      </w:r>
    </w:p>
    <w:p w14:paraId="6AF3C7B5" w14:textId="77777777" w:rsidR="00435ED2" w:rsidRPr="00435ED2" w:rsidRDefault="00435ED2" w:rsidP="00435ED2">
      <w:pPr>
        <w:jc w:val="both"/>
        <w:rPr>
          <w:rFonts w:ascii="Cambria" w:hAnsi="Cambria"/>
          <w:sz w:val="22"/>
        </w:rPr>
      </w:pPr>
      <w:r w:rsidRPr="00435ED2">
        <w:rPr>
          <w:rFonts w:ascii="Cambria" w:hAnsi="Cambria"/>
          <w:sz w:val="22"/>
        </w:rPr>
        <w:t xml:space="preserve">Uredbom Vijeća Europske Unije 2022/576 o izmjeni Uredbe (EU) br. 833/2014 o mjerama ograničavanja s obzirom na djelovanja Rusije kojima se destabilizira stanje u Ukrajini – čl. 5.k. (Link: </w:t>
      </w:r>
      <w:hyperlink r:id="rId17" w:history="1">
        <w:r w:rsidRPr="00435ED2">
          <w:rPr>
            <w:rFonts w:ascii="Cambria" w:hAnsi="Cambria"/>
            <w:color w:val="0563C1"/>
            <w:sz w:val="22"/>
            <w:szCs w:val="22"/>
            <w:u w:val="single"/>
          </w:rPr>
          <w:t>https://eur-lex.europa.eu/legal-content/HR/TXT/?uri=uriserv%3AOJ.L_.2022.111.01.0001.01.HRV&amp;toc=OJ%3AL%3A2022%3A111%3ATOC</w:t>
        </w:r>
      </w:hyperlink>
      <w:r w:rsidRPr="00435ED2">
        <w:rPr>
          <w:rFonts w:ascii="Cambria" w:hAnsi="Cambria"/>
          <w:sz w:val="22"/>
        </w:rPr>
        <w:t xml:space="preserve">) </w:t>
      </w:r>
    </w:p>
    <w:p w14:paraId="25415741" w14:textId="77777777" w:rsidR="00435ED2" w:rsidRPr="00435ED2" w:rsidRDefault="00435ED2" w:rsidP="00435ED2">
      <w:pPr>
        <w:jc w:val="both"/>
        <w:rPr>
          <w:rFonts w:ascii="Cambria" w:hAnsi="Cambria"/>
          <w:sz w:val="22"/>
        </w:rPr>
      </w:pPr>
      <w:r w:rsidRPr="00435ED2">
        <w:rPr>
          <w:rFonts w:ascii="Cambria" w:hAnsi="Cambria"/>
          <w:sz w:val="22"/>
        </w:rPr>
        <w:t>propisano je:</w:t>
      </w:r>
    </w:p>
    <w:p w14:paraId="56BD0CB0" w14:textId="77777777" w:rsidR="00435ED2" w:rsidRPr="00435ED2" w:rsidRDefault="00435ED2" w:rsidP="00435ED2">
      <w:pPr>
        <w:jc w:val="both"/>
        <w:rPr>
          <w:rFonts w:ascii="Cambria" w:hAnsi="Cambria"/>
          <w:sz w:val="22"/>
        </w:rPr>
      </w:pPr>
      <w:r w:rsidRPr="00435ED2">
        <w:rPr>
          <w:rFonts w:ascii="Cambria" w:hAnsi="Cambria"/>
          <w:sz w:val="22"/>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2D9C9EFF" w14:textId="77777777" w:rsidR="00435ED2" w:rsidRPr="00435ED2" w:rsidRDefault="00435ED2" w:rsidP="00435ED2">
      <w:pPr>
        <w:jc w:val="both"/>
        <w:rPr>
          <w:rFonts w:ascii="Cambria" w:hAnsi="Cambria"/>
          <w:sz w:val="22"/>
        </w:rPr>
      </w:pPr>
      <w:r w:rsidRPr="00435ED2">
        <w:rPr>
          <w:rFonts w:ascii="Cambria" w:hAnsi="Cambria"/>
          <w:sz w:val="22"/>
        </w:rPr>
        <w:t>(a) ruski državljanin ili fizička ili pravna osoba, subjekt ili tijelo s poslovnim nastanom u Rusiji;</w:t>
      </w:r>
    </w:p>
    <w:p w14:paraId="6C8C550E" w14:textId="77777777" w:rsidR="00435ED2" w:rsidRPr="00435ED2" w:rsidRDefault="00435ED2" w:rsidP="00435ED2">
      <w:pPr>
        <w:jc w:val="both"/>
        <w:rPr>
          <w:rFonts w:ascii="Cambria" w:hAnsi="Cambria"/>
          <w:sz w:val="22"/>
        </w:rPr>
      </w:pPr>
      <w:r w:rsidRPr="00435ED2">
        <w:rPr>
          <w:rFonts w:ascii="Cambria" w:hAnsi="Cambria"/>
          <w:sz w:val="22"/>
        </w:rPr>
        <w:t>(b) pravna osoba, subjekt ili tijelo u čijim vlasničkim pravima subjekt iz točke (a) ovog stavka ima izravno ili neizravno više od 50 % udjela; ili</w:t>
      </w:r>
    </w:p>
    <w:p w14:paraId="5EA7F1AC" w14:textId="77777777" w:rsidR="00435ED2" w:rsidRPr="00435ED2" w:rsidRDefault="00435ED2" w:rsidP="00435ED2">
      <w:pPr>
        <w:jc w:val="both"/>
        <w:rPr>
          <w:rFonts w:ascii="Cambria" w:hAnsi="Cambria"/>
          <w:sz w:val="22"/>
        </w:rPr>
      </w:pPr>
      <w:r w:rsidRPr="00435ED2">
        <w:rPr>
          <w:rFonts w:ascii="Cambria" w:hAnsi="Cambria"/>
          <w:sz w:val="22"/>
        </w:rPr>
        <w:lastRenderedPageBreak/>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EF296D" w14:textId="77777777" w:rsidR="00435ED2" w:rsidRPr="00435ED2" w:rsidRDefault="00435ED2" w:rsidP="00435ED2">
      <w:pPr>
        <w:jc w:val="both"/>
        <w:rPr>
          <w:rFonts w:ascii="Cambria" w:hAnsi="Cambria"/>
          <w:sz w:val="22"/>
        </w:rPr>
      </w:pPr>
    </w:p>
    <w:p w14:paraId="5115218C" w14:textId="77777777" w:rsidR="00435ED2" w:rsidRPr="00435ED2" w:rsidRDefault="00435ED2" w:rsidP="00435ED2">
      <w:pPr>
        <w:jc w:val="both"/>
        <w:rPr>
          <w:rFonts w:ascii="Cambria" w:hAnsi="Cambria"/>
          <w:sz w:val="22"/>
        </w:rPr>
      </w:pPr>
      <w:r w:rsidRPr="00435ED2">
        <w:rPr>
          <w:rFonts w:ascii="Cambria" w:hAnsi="Cambria"/>
          <w:sz w:val="22"/>
        </w:rPr>
        <w:t>Sukladno navedenom, a u svrhu dokazivanja ispunjenja uvjeta propisanih Odlukom i Uredbom Vijeća Europske unije, ponuditelj koji je podnio valjanu i pravodobnu ponudu s najnižom ponuđenom cijenom, na zahtjev Naručitelja će ispuniti i dostaviti izjavu potpisanu od odgovorne osoba ponuditelja/zajednice ponuditelja, kojom izjavljuje da ne postoje okolnosti koje su ovom točkom dokumentacije o nabavi propisane kao zapreka za dodjelu ugovora o javnoj nabavi, najkasnije do donošenja odluke o odabiru.</w:t>
      </w:r>
    </w:p>
    <w:p w14:paraId="32B4E7E1" w14:textId="77777777" w:rsidR="00435ED2" w:rsidRPr="00435ED2" w:rsidRDefault="00435ED2" w:rsidP="00435ED2">
      <w:pPr>
        <w:jc w:val="both"/>
        <w:rPr>
          <w:rFonts w:ascii="Cambria" w:hAnsi="Cambria"/>
          <w:sz w:val="22"/>
        </w:rPr>
      </w:pPr>
      <w:r w:rsidRPr="00435ED2">
        <w:rPr>
          <w:rFonts w:ascii="Cambria" w:hAnsi="Cambria"/>
          <w:sz w:val="22"/>
        </w:rPr>
        <w:t xml:space="preserve">U slučaju da ponuditelj koji je podnio ponudu s najnižom cijenom, na zahtjev Naručitelja ne dostavi izjavu kojom izjavljuje da ne postoje okolnosti koje su ovom točkom Poziva na dostavu ponuda propisane kao zapreka za dodjelu ugovora o javnoj nabavi ili se utvrdi postojanje okolnosti koje su ovom točkom Poziva na dostavu ponuda propisane kao zapreka za dodjelu ugovora o javnoj nabavi, ponuda istog će biti odbijena kao nepravilna jer nije sukladna ovom Pozivu na dostavu ponuda. </w:t>
      </w:r>
    </w:p>
    <w:p w14:paraId="61306B6B" w14:textId="77777777" w:rsidR="00435ED2" w:rsidRPr="00435ED2" w:rsidRDefault="00435ED2" w:rsidP="00435ED2">
      <w:pPr>
        <w:jc w:val="both"/>
        <w:rPr>
          <w:rFonts w:ascii="Cambria" w:hAnsi="Cambria"/>
          <w:sz w:val="22"/>
        </w:rPr>
      </w:pPr>
    </w:p>
    <w:p w14:paraId="1995C90E" w14:textId="77777777" w:rsidR="00435ED2" w:rsidRPr="00435ED2" w:rsidRDefault="00435ED2" w:rsidP="00435ED2">
      <w:pPr>
        <w:jc w:val="both"/>
        <w:rPr>
          <w:rFonts w:ascii="Cambria" w:hAnsi="Cambria"/>
          <w:sz w:val="22"/>
        </w:rPr>
      </w:pPr>
    </w:p>
    <w:p w14:paraId="224EE81E" w14:textId="77777777" w:rsidR="00435ED2" w:rsidRPr="00435ED2" w:rsidRDefault="00435ED2" w:rsidP="00435ED2">
      <w:pPr>
        <w:jc w:val="right"/>
        <w:rPr>
          <w:rFonts w:ascii="Cambria" w:hAnsi="Cambria"/>
          <w:sz w:val="22"/>
        </w:rPr>
      </w:pPr>
      <w:r w:rsidRPr="00435ED2">
        <w:rPr>
          <w:rFonts w:ascii="Cambria" w:hAnsi="Cambria"/>
          <w:sz w:val="22"/>
        </w:rPr>
        <w:t>Ustanova Zoološki vrt Grada Zagreba</w:t>
      </w:r>
    </w:p>
    <w:p w14:paraId="4460C53E" w14:textId="77777777" w:rsidR="00C05541" w:rsidRDefault="00C05541" w:rsidP="009C671C">
      <w:pPr>
        <w:tabs>
          <w:tab w:val="left" w:pos="4962"/>
        </w:tabs>
        <w:jc w:val="both"/>
        <w:rPr>
          <w:sz w:val="22"/>
          <w:szCs w:val="22"/>
        </w:rPr>
      </w:pPr>
    </w:p>
    <w:sectPr w:rsidR="00C05541" w:rsidSect="002C59EA">
      <w:headerReference w:type="default" r:id="rId18"/>
      <w:headerReference w:type="first" r:id="rId19"/>
      <w:pgSz w:w="11906" w:h="16838"/>
      <w:pgMar w:top="1418"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F116A" w14:textId="77777777" w:rsidR="00A34A8C" w:rsidRDefault="00A34A8C" w:rsidP="00694447">
      <w:r>
        <w:separator/>
      </w:r>
    </w:p>
  </w:endnote>
  <w:endnote w:type="continuationSeparator" w:id="0">
    <w:p w14:paraId="7C162A57" w14:textId="77777777" w:rsidR="00A34A8C" w:rsidRDefault="00A34A8C"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panose1 w:val="02020803070505020304"/>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A1E2E" w14:textId="77777777" w:rsidR="00A34A8C" w:rsidRDefault="00A34A8C" w:rsidP="00694447">
      <w:r>
        <w:separator/>
      </w:r>
    </w:p>
  </w:footnote>
  <w:footnote w:type="continuationSeparator" w:id="0">
    <w:p w14:paraId="0337F6CE" w14:textId="77777777" w:rsidR="00A34A8C" w:rsidRDefault="00A34A8C"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C094B54" w:rsidR="00694447" w:rsidRDefault="00EE08F4" w:rsidP="00940B48">
    <w:pPr>
      <w:pStyle w:val="Zaglavlje"/>
      <w:tabs>
        <w:tab w:val="left" w:pos="8789"/>
      </w:tabs>
    </w:pPr>
    <w:sdt>
      <w:sdtPr>
        <w:id w:val="389539070"/>
        <w:docPartObj>
          <w:docPartGallery w:val="Page Numbers (Margins)"/>
          <w:docPartUnique/>
        </w:docPartObj>
      </w:sdtPr>
      <w:sdtEndPr/>
      <w:sdtContent>
        <w:r w:rsidR="004D743B">
          <w:rPr>
            <w:noProof/>
          </w:rPr>
          <mc:AlternateContent>
            <mc:Choice Requires="wps">
              <w:drawing>
                <wp:anchor distT="0" distB="0" distL="114300" distR="114300" simplePos="0" relativeHeight="251659264" behindDoc="0" locked="0" layoutInCell="0" allowOverlap="1" wp14:anchorId="74DB3682" wp14:editId="5659566F">
                  <wp:simplePos x="0" y="0"/>
                  <wp:positionH relativeFrom="rightMargin">
                    <wp:align>right</wp:align>
                  </wp:positionH>
                  <wp:positionV relativeFrom="margin">
                    <wp:align>center</wp:align>
                  </wp:positionV>
                  <wp:extent cx="727710" cy="329565"/>
                  <wp:effectExtent l="0" t="0" r="0" b="3810"/>
                  <wp:wrapNone/>
                  <wp:docPr id="46367438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71D8D" w14:textId="77777777" w:rsidR="004D743B" w:rsidRDefault="004D743B">
                              <w:pPr>
                                <w:pBdr>
                                  <w:bottom w:val="single" w:sz="4" w:space="1" w:color="auto"/>
                                </w:pBd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4DB3682" id="Rectangle 2"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18C71D8D" w14:textId="77777777" w:rsidR="004D743B" w:rsidRDefault="004D743B">
                        <w:pPr>
                          <w:pBdr>
                            <w:bottom w:val="single" w:sz="4" w:space="1" w:color="auto"/>
                          </w:pBdr>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CB04F3">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E877C" w14:textId="5E07F1F6" w:rsidR="004D743B" w:rsidRDefault="004D743B">
    <w:pPr>
      <w:pStyle w:val="Zaglavlje"/>
    </w:pPr>
    <w:r>
      <w:rPr>
        <w:noProof/>
      </w:rPr>
      <w:drawing>
        <wp:inline distT="0" distB="0" distL="0" distR="0" wp14:anchorId="71DA6120" wp14:editId="61CD0501">
          <wp:extent cx="3505200" cy="682625"/>
          <wp:effectExtent l="0" t="0" r="0" b="0"/>
          <wp:docPr id="406351864" name="Picture 40635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0345F"/>
    <w:multiLevelType w:val="hybridMultilevel"/>
    <w:tmpl w:val="DF4CF920"/>
    <w:lvl w:ilvl="0" w:tplc="892A7766">
      <w:start w:val="2"/>
      <w:numFmt w:val="bullet"/>
      <w:lvlText w:val="-"/>
      <w:lvlJc w:val="left"/>
      <w:pPr>
        <w:ind w:left="786" w:hanging="360"/>
      </w:pPr>
      <w:rPr>
        <w:rFonts w:ascii="Times New Roman" w:eastAsia="Times New Roman" w:hAnsi="Times New Roman"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E73E5E"/>
    <w:multiLevelType w:val="multilevel"/>
    <w:tmpl w:val="AF0A91A2"/>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1080" w:hanging="360"/>
      </w:pPr>
      <w:rPr>
        <w:rFonts w:ascii="Calibri" w:eastAsia="Times New Roman" w:hAnsi="Calibri" w:cs="Calibr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49061B5"/>
    <w:multiLevelType w:val="multilevel"/>
    <w:tmpl w:val="8F8EDEF4"/>
    <w:lvl w:ilvl="0">
      <w:start w:val="1"/>
      <w:numFmt w:val="decimal"/>
      <w:lvlText w:val="%1."/>
      <w:lvlJc w:val="left"/>
      <w:pPr>
        <w:ind w:left="360" w:hanging="360"/>
      </w:pPr>
    </w:lvl>
    <w:lvl w:ilvl="1">
      <w:start w:val="1"/>
      <w:numFmt w:val="decimal"/>
      <w:pStyle w:val="Naslov1"/>
      <w:lvlText w:val="%2."/>
      <w:lvlJc w:val="left"/>
      <w:pPr>
        <w:ind w:left="432" w:hanging="432"/>
      </w:pPr>
      <w:rPr>
        <w:rFonts w:ascii="Cambria" w:eastAsiaTheme="majorEastAsia" w:hAnsi="Cambria" w:cstheme="maj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30575F8"/>
    <w:multiLevelType w:val="hybridMultilevel"/>
    <w:tmpl w:val="F90ABFE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37B13722"/>
    <w:multiLevelType w:val="hybridMultilevel"/>
    <w:tmpl w:val="BE66F2DA"/>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382106F8"/>
    <w:multiLevelType w:val="hybridMultilevel"/>
    <w:tmpl w:val="22104462"/>
    <w:lvl w:ilvl="0" w:tplc="AED81E0A">
      <w:start w:val="1"/>
      <w:numFmt w:val="decimal"/>
      <w:lvlText w:val="%1."/>
      <w:lvlJc w:val="left"/>
      <w:pPr>
        <w:ind w:left="360" w:hanging="360"/>
      </w:pPr>
      <w:rPr>
        <w:rFonts w:cs="Times New Roman Bold"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9F21ACD"/>
    <w:multiLevelType w:val="hybridMultilevel"/>
    <w:tmpl w:val="6916F278"/>
    <w:lvl w:ilvl="0" w:tplc="A10CBF34">
      <w:start w:val="1"/>
      <w:numFmt w:val="decimal"/>
      <w:lvlText w:val="%1."/>
      <w:lvlJc w:val="left"/>
      <w:pPr>
        <w:ind w:left="720" w:hanging="360"/>
      </w:pPr>
      <w:rPr>
        <w:rFonts w:cs="Calibri" w:hint="default"/>
      </w:rPr>
    </w:lvl>
    <w:lvl w:ilvl="1" w:tplc="A10CBF34">
      <w:start w:val="1"/>
      <w:numFmt w:val="decimal"/>
      <w:lvlText w:val="%2."/>
      <w:lvlJc w:val="left"/>
      <w:pPr>
        <w:ind w:left="1440" w:hanging="360"/>
      </w:pPr>
      <w:rPr>
        <w:rFonts w:cs="Calibri"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36A4B4B"/>
    <w:multiLevelType w:val="hybridMultilevel"/>
    <w:tmpl w:val="683889F8"/>
    <w:lvl w:ilvl="0" w:tplc="D452F80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3843146"/>
    <w:multiLevelType w:val="hybridMultilevel"/>
    <w:tmpl w:val="8A344E18"/>
    <w:lvl w:ilvl="0" w:tplc="12E64642">
      <w:start w:val="7"/>
      <w:numFmt w:val="bullet"/>
      <w:lvlText w:val="-"/>
      <w:lvlJc w:val="left"/>
      <w:pPr>
        <w:tabs>
          <w:tab w:val="num" w:pos="720"/>
        </w:tabs>
        <w:ind w:left="720" w:hanging="360"/>
      </w:pPr>
      <w:rPr>
        <w:rFonts w:ascii="Calibri" w:eastAsia="Times New Roman" w:hAnsi="Calibri"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54A439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8963949"/>
    <w:multiLevelType w:val="hybridMultilevel"/>
    <w:tmpl w:val="A0AEC1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B4D5B00"/>
    <w:multiLevelType w:val="hybridMultilevel"/>
    <w:tmpl w:val="D62CE890"/>
    <w:lvl w:ilvl="0" w:tplc="041A000F">
      <w:start w:val="1"/>
      <w:numFmt w:val="decimal"/>
      <w:lvlText w:val="%1."/>
      <w:lvlJc w:val="left"/>
      <w:pPr>
        <w:tabs>
          <w:tab w:val="num" w:pos="1425"/>
        </w:tabs>
        <w:ind w:left="1425" w:hanging="360"/>
      </w:pPr>
    </w:lvl>
    <w:lvl w:ilvl="1" w:tplc="041A0019" w:tentative="1">
      <w:start w:val="1"/>
      <w:numFmt w:val="lowerLetter"/>
      <w:lvlText w:val="%2."/>
      <w:lvlJc w:val="left"/>
      <w:pPr>
        <w:tabs>
          <w:tab w:val="num" w:pos="2145"/>
        </w:tabs>
        <w:ind w:left="2145" w:hanging="360"/>
      </w:pPr>
    </w:lvl>
    <w:lvl w:ilvl="2" w:tplc="041A001B" w:tentative="1">
      <w:start w:val="1"/>
      <w:numFmt w:val="lowerRoman"/>
      <w:lvlText w:val="%3."/>
      <w:lvlJc w:val="right"/>
      <w:pPr>
        <w:tabs>
          <w:tab w:val="num" w:pos="2865"/>
        </w:tabs>
        <w:ind w:left="2865" w:hanging="180"/>
      </w:pPr>
    </w:lvl>
    <w:lvl w:ilvl="3" w:tplc="041A000F" w:tentative="1">
      <w:start w:val="1"/>
      <w:numFmt w:val="decimal"/>
      <w:lvlText w:val="%4."/>
      <w:lvlJc w:val="left"/>
      <w:pPr>
        <w:tabs>
          <w:tab w:val="num" w:pos="3585"/>
        </w:tabs>
        <w:ind w:left="3585" w:hanging="360"/>
      </w:pPr>
    </w:lvl>
    <w:lvl w:ilvl="4" w:tplc="041A0019" w:tentative="1">
      <w:start w:val="1"/>
      <w:numFmt w:val="lowerLetter"/>
      <w:lvlText w:val="%5."/>
      <w:lvlJc w:val="left"/>
      <w:pPr>
        <w:tabs>
          <w:tab w:val="num" w:pos="4305"/>
        </w:tabs>
        <w:ind w:left="4305" w:hanging="360"/>
      </w:pPr>
    </w:lvl>
    <w:lvl w:ilvl="5" w:tplc="041A001B" w:tentative="1">
      <w:start w:val="1"/>
      <w:numFmt w:val="lowerRoman"/>
      <w:lvlText w:val="%6."/>
      <w:lvlJc w:val="right"/>
      <w:pPr>
        <w:tabs>
          <w:tab w:val="num" w:pos="5025"/>
        </w:tabs>
        <w:ind w:left="5025" w:hanging="180"/>
      </w:pPr>
    </w:lvl>
    <w:lvl w:ilvl="6" w:tplc="041A000F" w:tentative="1">
      <w:start w:val="1"/>
      <w:numFmt w:val="decimal"/>
      <w:lvlText w:val="%7."/>
      <w:lvlJc w:val="left"/>
      <w:pPr>
        <w:tabs>
          <w:tab w:val="num" w:pos="5745"/>
        </w:tabs>
        <w:ind w:left="5745" w:hanging="360"/>
      </w:pPr>
    </w:lvl>
    <w:lvl w:ilvl="7" w:tplc="041A0019" w:tentative="1">
      <w:start w:val="1"/>
      <w:numFmt w:val="lowerLetter"/>
      <w:lvlText w:val="%8."/>
      <w:lvlJc w:val="left"/>
      <w:pPr>
        <w:tabs>
          <w:tab w:val="num" w:pos="6465"/>
        </w:tabs>
        <w:ind w:left="6465" w:hanging="360"/>
      </w:pPr>
    </w:lvl>
    <w:lvl w:ilvl="8" w:tplc="041A001B" w:tentative="1">
      <w:start w:val="1"/>
      <w:numFmt w:val="lowerRoman"/>
      <w:lvlText w:val="%9."/>
      <w:lvlJc w:val="right"/>
      <w:pPr>
        <w:tabs>
          <w:tab w:val="num" w:pos="7185"/>
        </w:tabs>
        <w:ind w:left="7185" w:hanging="180"/>
      </w:pPr>
    </w:lvl>
  </w:abstractNum>
  <w:abstractNum w:abstractNumId="14" w15:restartNumberingAfterBreak="0">
    <w:nsid w:val="64CC3BC8"/>
    <w:multiLevelType w:val="multilevel"/>
    <w:tmpl w:val="E5FECB4C"/>
    <w:lvl w:ilvl="0">
      <w:start w:val="1"/>
      <w:numFmt w:val="decimal"/>
      <w:lvlText w:val="%1."/>
      <w:lvlJc w:val="left"/>
      <w:pPr>
        <w:ind w:left="1080" w:hanging="360"/>
      </w:pPr>
      <w:rPr>
        <w:rFonts w:hint="default"/>
      </w:rPr>
    </w:lvl>
    <w:lvl w:ilvl="1">
      <w:start w:val="2"/>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6FD33508"/>
    <w:multiLevelType w:val="hybridMultilevel"/>
    <w:tmpl w:val="7520B0D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709008C7"/>
    <w:multiLevelType w:val="hybridMultilevel"/>
    <w:tmpl w:val="6C580E34"/>
    <w:lvl w:ilvl="0" w:tplc="AE44D2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EC471A8"/>
    <w:multiLevelType w:val="hybridMultilevel"/>
    <w:tmpl w:val="0568B4F6"/>
    <w:lvl w:ilvl="0" w:tplc="9FAACC7A">
      <w:start w:val="3"/>
      <w:numFmt w:val="bullet"/>
      <w:lvlText w:val="-"/>
      <w:lvlJc w:val="left"/>
      <w:pPr>
        <w:tabs>
          <w:tab w:val="num" w:pos="720"/>
        </w:tabs>
        <w:ind w:left="720" w:hanging="360"/>
      </w:pPr>
      <w:rPr>
        <w:rFonts w:ascii="Calibri" w:eastAsia="Times New Roman" w:hAnsi="Calibri"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874155"/>
    <w:multiLevelType w:val="hybridMultilevel"/>
    <w:tmpl w:val="250A52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871261362">
    <w:abstractNumId w:val="10"/>
  </w:num>
  <w:num w:numId="2" w16cid:durableId="1292444243">
    <w:abstractNumId w:val="13"/>
  </w:num>
  <w:num w:numId="3" w16cid:durableId="2059081962">
    <w:abstractNumId w:val="12"/>
  </w:num>
  <w:num w:numId="4" w16cid:durableId="1965771080">
    <w:abstractNumId w:val="2"/>
  </w:num>
  <w:num w:numId="5" w16cid:durableId="323898693">
    <w:abstractNumId w:val="9"/>
  </w:num>
  <w:num w:numId="6" w16cid:durableId="104422436">
    <w:abstractNumId w:val="16"/>
  </w:num>
  <w:num w:numId="7" w16cid:durableId="184170558">
    <w:abstractNumId w:val="14"/>
  </w:num>
  <w:num w:numId="8" w16cid:durableId="671224990">
    <w:abstractNumId w:val="3"/>
  </w:num>
  <w:num w:numId="9" w16cid:durableId="1199707266">
    <w:abstractNumId w:val="18"/>
  </w:num>
  <w:num w:numId="10" w16cid:durableId="186985046">
    <w:abstractNumId w:val="6"/>
  </w:num>
  <w:num w:numId="11" w16cid:durableId="253439436">
    <w:abstractNumId w:val="7"/>
  </w:num>
  <w:num w:numId="12" w16cid:durableId="1407919445">
    <w:abstractNumId w:val="11"/>
  </w:num>
  <w:num w:numId="13" w16cid:durableId="1561669476">
    <w:abstractNumId w:val="0"/>
  </w:num>
  <w:num w:numId="14" w16cid:durableId="912083646">
    <w:abstractNumId w:val="8"/>
  </w:num>
  <w:num w:numId="15" w16cid:durableId="1628704759">
    <w:abstractNumId w:val="12"/>
  </w:num>
  <w:num w:numId="16" w16cid:durableId="1069889202">
    <w:abstractNumId w:val="15"/>
  </w:num>
  <w:num w:numId="17" w16cid:durableId="639962195">
    <w:abstractNumId w:val="5"/>
  </w:num>
  <w:num w:numId="18" w16cid:durableId="1173836472">
    <w:abstractNumId w:val="17"/>
  </w:num>
  <w:num w:numId="19" w16cid:durableId="1821145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8608187">
    <w:abstractNumId w:val="1"/>
  </w:num>
  <w:num w:numId="21" w16cid:durableId="12639933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99C"/>
    <w:rsid w:val="00005164"/>
    <w:rsid w:val="000051D6"/>
    <w:rsid w:val="000052E7"/>
    <w:rsid w:val="00006133"/>
    <w:rsid w:val="000061FA"/>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D36"/>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50FB"/>
    <w:rsid w:val="00055136"/>
    <w:rsid w:val="00055615"/>
    <w:rsid w:val="00055750"/>
    <w:rsid w:val="0005577D"/>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24"/>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0E48"/>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234"/>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EF5"/>
    <w:rsid w:val="00093C17"/>
    <w:rsid w:val="0009484B"/>
    <w:rsid w:val="00094D5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AC0"/>
    <w:rsid w:val="000C6082"/>
    <w:rsid w:val="000C61A7"/>
    <w:rsid w:val="000C6BE9"/>
    <w:rsid w:val="000C6C80"/>
    <w:rsid w:val="000C6CB8"/>
    <w:rsid w:val="000C7398"/>
    <w:rsid w:val="000C7554"/>
    <w:rsid w:val="000C776C"/>
    <w:rsid w:val="000C7CB2"/>
    <w:rsid w:val="000D0458"/>
    <w:rsid w:val="000D048A"/>
    <w:rsid w:val="000D0810"/>
    <w:rsid w:val="000D08A5"/>
    <w:rsid w:val="000D199D"/>
    <w:rsid w:val="000D1AF9"/>
    <w:rsid w:val="000D1B7B"/>
    <w:rsid w:val="000D1CB8"/>
    <w:rsid w:val="000D1D70"/>
    <w:rsid w:val="000D2057"/>
    <w:rsid w:val="000D2483"/>
    <w:rsid w:val="000D281E"/>
    <w:rsid w:val="000D2FC0"/>
    <w:rsid w:val="000D3132"/>
    <w:rsid w:val="000D3148"/>
    <w:rsid w:val="000D31A5"/>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CFF"/>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A99"/>
    <w:rsid w:val="001132B7"/>
    <w:rsid w:val="00113433"/>
    <w:rsid w:val="00113793"/>
    <w:rsid w:val="00113D10"/>
    <w:rsid w:val="00113FBF"/>
    <w:rsid w:val="001140D6"/>
    <w:rsid w:val="001140DD"/>
    <w:rsid w:val="001142F0"/>
    <w:rsid w:val="00114C19"/>
    <w:rsid w:val="00115542"/>
    <w:rsid w:val="0011572F"/>
    <w:rsid w:val="0011590E"/>
    <w:rsid w:val="00115E66"/>
    <w:rsid w:val="00115F0E"/>
    <w:rsid w:val="00116003"/>
    <w:rsid w:val="00116022"/>
    <w:rsid w:val="00116320"/>
    <w:rsid w:val="00117CE2"/>
    <w:rsid w:val="00117F49"/>
    <w:rsid w:val="001202A6"/>
    <w:rsid w:val="0012037B"/>
    <w:rsid w:val="0012069F"/>
    <w:rsid w:val="00120995"/>
    <w:rsid w:val="00120996"/>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49E"/>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A7F"/>
    <w:rsid w:val="00172E36"/>
    <w:rsid w:val="00172F9F"/>
    <w:rsid w:val="00173106"/>
    <w:rsid w:val="001731E9"/>
    <w:rsid w:val="0017345A"/>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58DB"/>
    <w:rsid w:val="00186081"/>
    <w:rsid w:val="001860D1"/>
    <w:rsid w:val="00186185"/>
    <w:rsid w:val="001861CE"/>
    <w:rsid w:val="00186270"/>
    <w:rsid w:val="001863C3"/>
    <w:rsid w:val="001863C5"/>
    <w:rsid w:val="00186916"/>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50D"/>
    <w:rsid w:val="00197C70"/>
    <w:rsid w:val="00197DD1"/>
    <w:rsid w:val="00197E82"/>
    <w:rsid w:val="001A012F"/>
    <w:rsid w:val="001A036D"/>
    <w:rsid w:val="001A04FD"/>
    <w:rsid w:val="001A08EB"/>
    <w:rsid w:val="001A0F67"/>
    <w:rsid w:val="001A133F"/>
    <w:rsid w:val="001A1446"/>
    <w:rsid w:val="001A1496"/>
    <w:rsid w:val="001A1F07"/>
    <w:rsid w:val="001A1FE2"/>
    <w:rsid w:val="001A2503"/>
    <w:rsid w:val="001A2D45"/>
    <w:rsid w:val="001A32B5"/>
    <w:rsid w:val="001A35BF"/>
    <w:rsid w:val="001A46D1"/>
    <w:rsid w:val="001A4829"/>
    <w:rsid w:val="001A49AB"/>
    <w:rsid w:val="001A4B8E"/>
    <w:rsid w:val="001A5DF1"/>
    <w:rsid w:val="001A5E50"/>
    <w:rsid w:val="001A6130"/>
    <w:rsid w:val="001A622F"/>
    <w:rsid w:val="001A63A0"/>
    <w:rsid w:val="001A67A1"/>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D0A"/>
    <w:rsid w:val="00210073"/>
    <w:rsid w:val="002105F2"/>
    <w:rsid w:val="00210A26"/>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F6"/>
    <w:rsid w:val="00231A35"/>
    <w:rsid w:val="002320B9"/>
    <w:rsid w:val="002320BC"/>
    <w:rsid w:val="002328CF"/>
    <w:rsid w:val="00232A1A"/>
    <w:rsid w:val="00232B12"/>
    <w:rsid w:val="00232D20"/>
    <w:rsid w:val="00232DEA"/>
    <w:rsid w:val="00232FFA"/>
    <w:rsid w:val="00233192"/>
    <w:rsid w:val="002336D6"/>
    <w:rsid w:val="0023391E"/>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A37"/>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624"/>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653E"/>
    <w:rsid w:val="002B65A1"/>
    <w:rsid w:val="002B66C4"/>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322A"/>
    <w:rsid w:val="002C3361"/>
    <w:rsid w:val="002C3FD0"/>
    <w:rsid w:val="002C4241"/>
    <w:rsid w:val="002C4506"/>
    <w:rsid w:val="002C4BA3"/>
    <w:rsid w:val="002C4EE2"/>
    <w:rsid w:val="002C5560"/>
    <w:rsid w:val="002C56F2"/>
    <w:rsid w:val="002C5781"/>
    <w:rsid w:val="002C58E8"/>
    <w:rsid w:val="002C59EA"/>
    <w:rsid w:val="002C5A24"/>
    <w:rsid w:val="002C5EDA"/>
    <w:rsid w:val="002C6298"/>
    <w:rsid w:val="002C6346"/>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30B3"/>
    <w:rsid w:val="002D3155"/>
    <w:rsid w:val="002D3360"/>
    <w:rsid w:val="002D3538"/>
    <w:rsid w:val="002D35E5"/>
    <w:rsid w:val="002D38B8"/>
    <w:rsid w:val="002D3CB7"/>
    <w:rsid w:val="002D3F0A"/>
    <w:rsid w:val="002D426D"/>
    <w:rsid w:val="002D4272"/>
    <w:rsid w:val="002D43A3"/>
    <w:rsid w:val="002D476F"/>
    <w:rsid w:val="002D479C"/>
    <w:rsid w:val="002D4F19"/>
    <w:rsid w:val="002D5688"/>
    <w:rsid w:val="002D6042"/>
    <w:rsid w:val="002D6692"/>
    <w:rsid w:val="002D68D4"/>
    <w:rsid w:val="002D694A"/>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66AB"/>
    <w:rsid w:val="002F6968"/>
    <w:rsid w:val="002F69C8"/>
    <w:rsid w:val="002F6F8F"/>
    <w:rsid w:val="002F706A"/>
    <w:rsid w:val="002F7277"/>
    <w:rsid w:val="002F72D4"/>
    <w:rsid w:val="002F74ED"/>
    <w:rsid w:val="002F7819"/>
    <w:rsid w:val="002F7A65"/>
    <w:rsid w:val="002F7F35"/>
    <w:rsid w:val="003000F6"/>
    <w:rsid w:val="003002DB"/>
    <w:rsid w:val="003007DE"/>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271B"/>
    <w:rsid w:val="003129DD"/>
    <w:rsid w:val="00312B91"/>
    <w:rsid w:val="00312DC4"/>
    <w:rsid w:val="00313248"/>
    <w:rsid w:val="003133DA"/>
    <w:rsid w:val="00313973"/>
    <w:rsid w:val="00313C67"/>
    <w:rsid w:val="00313FD1"/>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3B"/>
    <w:rsid w:val="00362C98"/>
    <w:rsid w:val="003633E8"/>
    <w:rsid w:val="00363655"/>
    <w:rsid w:val="00364221"/>
    <w:rsid w:val="003643C2"/>
    <w:rsid w:val="0036452F"/>
    <w:rsid w:val="0036475E"/>
    <w:rsid w:val="003647F3"/>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F44"/>
    <w:rsid w:val="003963A3"/>
    <w:rsid w:val="00396709"/>
    <w:rsid w:val="00396C55"/>
    <w:rsid w:val="0039760C"/>
    <w:rsid w:val="00397785"/>
    <w:rsid w:val="00397D9D"/>
    <w:rsid w:val="00397EDC"/>
    <w:rsid w:val="003A11C1"/>
    <w:rsid w:val="003A192C"/>
    <w:rsid w:val="003A1C41"/>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DA5"/>
    <w:rsid w:val="003E216D"/>
    <w:rsid w:val="003E2444"/>
    <w:rsid w:val="003E2934"/>
    <w:rsid w:val="003E2AA6"/>
    <w:rsid w:val="003E2C66"/>
    <w:rsid w:val="003E2D62"/>
    <w:rsid w:val="003E328E"/>
    <w:rsid w:val="003E3502"/>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9A2"/>
    <w:rsid w:val="00425BDC"/>
    <w:rsid w:val="00425C6A"/>
    <w:rsid w:val="00425D07"/>
    <w:rsid w:val="00425E1A"/>
    <w:rsid w:val="0042606F"/>
    <w:rsid w:val="004262B2"/>
    <w:rsid w:val="0042692A"/>
    <w:rsid w:val="004271FC"/>
    <w:rsid w:val="0042763E"/>
    <w:rsid w:val="004276CB"/>
    <w:rsid w:val="00430090"/>
    <w:rsid w:val="004308FC"/>
    <w:rsid w:val="00431245"/>
    <w:rsid w:val="004328BF"/>
    <w:rsid w:val="00433387"/>
    <w:rsid w:val="004333CA"/>
    <w:rsid w:val="004335EA"/>
    <w:rsid w:val="0043378C"/>
    <w:rsid w:val="004338A3"/>
    <w:rsid w:val="004341A1"/>
    <w:rsid w:val="004342CB"/>
    <w:rsid w:val="0043462B"/>
    <w:rsid w:val="00434765"/>
    <w:rsid w:val="00434B83"/>
    <w:rsid w:val="00434D7D"/>
    <w:rsid w:val="00435229"/>
    <w:rsid w:val="00435911"/>
    <w:rsid w:val="00435B9C"/>
    <w:rsid w:val="00435ED2"/>
    <w:rsid w:val="004360A7"/>
    <w:rsid w:val="0043626C"/>
    <w:rsid w:val="004365CF"/>
    <w:rsid w:val="00436E9F"/>
    <w:rsid w:val="00436EAD"/>
    <w:rsid w:val="00436F29"/>
    <w:rsid w:val="004373A7"/>
    <w:rsid w:val="0043768D"/>
    <w:rsid w:val="00437C0D"/>
    <w:rsid w:val="00437C4D"/>
    <w:rsid w:val="00440415"/>
    <w:rsid w:val="00440E62"/>
    <w:rsid w:val="004412E0"/>
    <w:rsid w:val="0044165F"/>
    <w:rsid w:val="00441842"/>
    <w:rsid w:val="00441B0F"/>
    <w:rsid w:val="00441BE3"/>
    <w:rsid w:val="0044207D"/>
    <w:rsid w:val="0044222A"/>
    <w:rsid w:val="0044262D"/>
    <w:rsid w:val="004426AD"/>
    <w:rsid w:val="004426CC"/>
    <w:rsid w:val="00442907"/>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518"/>
    <w:rsid w:val="004538A7"/>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6A0"/>
    <w:rsid w:val="00473A00"/>
    <w:rsid w:val="00473AC3"/>
    <w:rsid w:val="00473B68"/>
    <w:rsid w:val="00473D7E"/>
    <w:rsid w:val="004744EB"/>
    <w:rsid w:val="00474AD4"/>
    <w:rsid w:val="00474F1E"/>
    <w:rsid w:val="0047568C"/>
    <w:rsid w:val="004756C8"/>
    <w:rsid w:val="00475CFF"/>
    <w:rsid w:val="00475E52"/>
    <w:rsid w:val="00476D62"/>
    <w:rsid w:val="00476E2B"/>
    <w:rsid w:val="0047707A"/>
    <w:rsid w:val="004770DF"/>
    <w:rsid w:val="00477DCA"/>
    <w:rsid w:val="00477E84"/>
    <w:rsid w:val="004803F0"/>
    <w:rsid w:val="0048076E"/>
    <w:rsid w:val="004808C4"/>
    <w:rsid w:val="00481467"/>
    <w:rsid w:val="0048152E"/>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4D1"/>
    <w:rsid w:val="004970EE"/>
    <w:rsid w:val="004971CE"/>
    <w:rsid w:val="00497C0C"/>
    <w:rsid w:val="00497D99"/>
    <w:rsid w:val="00497E96"/>
    <w:rsid w:val="004A00FF"/>
    <w:rsid w:val="004A0CB0"/>
    <w:rsid w:val="004A0CF8"/>
    <w:rsid w:val="004A1078"/>
    <w:rsid w:val="004A10D2"/>
    <w:rsid w:val="004A187D"/>
    <w:rsid w:val="004A1B72"/>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940"/>
    <w:rsid w:val="004A4AAC"/>
    <w:rsid w:val="004A4C52"/>
    <w:rsid w:val="004A4C75"/>
    <w:rsid w:val="004A590A"/>
    <w:rsid w:val="004A5F85"/>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43B"/>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5C4"/>
    <w:rsid w:val="00510A53"/>
    <w:rsid w:val="00511F3F"/>
    <w:rsid w:val="0051352C"/>
    <w:rsid w:val="00513570"/>
    <w:rsid w:val="005138A4"/>
    <w:rsid w:val="00513A7F"/>
    <w:rsid w:val="00513F20"/>
    <w:rsid w:val="005140D1"/>
    <w:rsid w:val="005146C5"/>
    <w:rsid w:val="00514D16"/>
    <w:rsid w:val="00514FC5"/>
    <w:rsid w:val="00515A5E"/>
    <w:rsid w:val="00515B93"/>
    <w:rsid w:val="00516057"/>
    <w:rsid w:val="005161D5"/>
    <w:rsid w:val="005162F5"/>
    <w:rsid w:val="005163AA"/>
    <w:rsid w:val="005166EF"/>
    <w:rsid w:val="00516845"/>
    <w:rsid w:val="00516DEC"/>
    <w:rsid w:val="00517A8B"/>
    <w:rsid w:val="00517F1B"/>
    <w:rsid w:val="005201E4"/>
    <w:rsid w:val="005202E6"/>
    <w:rsid w:val="005212C1"/>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4D3"/>
    <w:rsid w:val="0052655C"/>
    <w:rsid w:val="00526564"/>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2FBB"/>
    <w:rsid w:val="00543069"/>
    <w:rsid w:val="00543264"/>
    <w:rsid w:val="0054331C"/>
    <w:rsid w:val="005438A8"/>
    <w:rsid w:val="005444AF"/>
    <w:rsid w:val="00544AB7"/>
    <w:rsid w:val="0054564C"/>
    <w:rsid w:val="00545846"/>
    <w:rsid w:val="005459B8"/>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873"/>
    <w:rsid w:val="00565463"/>
    <w:rsid w:val="005654C8"/>
    <w:rsid w:val="00565630"/>
    <w:rsid w:val="00565C5D"/>
    <w:rsid w:val="005665AA"/>
    <w:rsid w:val="00566706"/>
    <w:rsid w:val="00566C11"/>
    <w:rsid w:val="005672F9"/>
    <w:rsid w:val="005677AF"/>
    <w:rsid w:val="00570D31"/>
    <w:rsid w:val="005712A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3E0"/>
    <w:rsid w:val="005A0B3B"/>
    <w:rsid w:val="005A0C2D"/>
    <w:rsid w:val="005A0D1F"/>
    <w:rsid w:val="005A14F2"/>
    <w:rsid w:val="005A1933"/>
    <w:rsid w:val="005A2261"/>
    <w:rsid w:val="005A2AA9"/>
    <w:rsid w:val="005A2ED4"/>
    <w:rsid w:val="005A3258"/>
    <w:rsid w:val="005A32E6"/>
    <w:rsid w:val="005A3734"/>
    <w:rsid w:val="005A40DB"/>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364"/>
    <w:rsid w:val="005B637D"/>
    <w:rsid w:val="005B6465"/>
    <w:rsid w:val="005B646F"/>
    <w:rsid w:val="005B6E34"/>
    <w:rsid w:val="005B7D2B"/>
    <w:rsid w:val="005C005E"/>
    <w:rsid w:val="005C008C"/>
    <w:rsid w:val="005C029E"/>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DF9"/>
    <w:rsid w:val="00625062"/>
    <w:rsid w:val="006253FF"/>
    <w:rsid w:val="00626198"/>
    <w:rsid w:val="006262FA"/>
    <w:rsid w:val="006266F9"/>
    <w:rsid w:val="00627364"/>
    <w:rsid w:val="006273C8"/>
    <w:rsid w:val="006274FF"/>
    <w:rsid w:val="0062761D"/>
    <w:rsid w:val="00627A59"/>
    <w:rsid w:val="00627CFD"/>
    <w:rsid w:val="00627D3B"/>
    <w:rsid w:val="00630DE1"/>
    <w:rsid w:val="006312A0"/>
    <w:rsid w:val="006315CE"/>
    <w:rsid w:val="006316F4"/>
    <w:rsid w:val="006317CB"/>
    <w:rsid w:val="00631994"/>
    <w:rsid w:val="00631C7E"/>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79"/>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E80"/>
    <w:rsid w:val="006D1FEE"/>
    <w:rsid w:val="006D214A"/>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41B1"/>
    <w:rsid w:val="006F4370"/>
    <w:rsid w:val="006F4699"/>
    <w:rsid w:val="006F4933"/>
    <w:rsid w:val="006F4AB2"/>
    <w:rsid w:val="006F52E1"/>
    <w:rsid w:val="006F57F4"/>
    <w:rsid w:val="006F5842"/>
    <w:rsid w:val="006F5A64"/>
    <w:rsid w:val="006F5C88"/>
    <w:rsid w:val="006F5E39"/>
    <w:rsid w:val="006F5EFC"/>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EBA"/>
    <w:rsid w:val="00702F38"/>
    <w:rsid w:val="007030AB"/>
    <w:rsid w:val="007030D8"/>
    <w:rsid w:val="00703E4A"/>
    <w:rsid w:val="00703E5A"/>
    <w:rsid w:val="00704343"/>
    <w:rsid w:val="0070451E"/>
    <w:rsid w:val="00704762"/>
    <w:rsid w:val="007047FF"/>
    <w:rsid w:val="00704995"/>
    <w:rsid w:val="00704C8A"/>
    <w:rsid w:val="0070504B"/>
    <w:rsid w:val="007051FF"/>
    <w:rsid w:val="007054B0"/>
    <w:rsid w:val="00705BB1"/>
    <w:rsid w:val="00705C60"/>
    <w:rsid w:val="00705CB7"/>
    <w:rsid w:val="00706492"/>
    <w:rsid w:val="00706550"/>
    <w:rsid w:val="00706AC2"/>
    <w:rsid w:val="00706DC3"/>
    <w:rsid w:val="007074C5"/>
    <w:rsid w:val="007075DF"/>
    <w:rsid w:val="00707F4E"/>
    <w:rsid w:val="00707FF7"/>
    <w:rsid w:val="0071085B"/>
    <w:rsid w:val="007109C7"/>
    <w:rsid w:val="00710D38"/>
    <w:rsid w:val="007111E6"/>
    <w:rsid w:val="00711342"/>
    <w:rsid w:val="007116E0"/>
    <w:rsid w:val="0071171C"/>
    <w:rsid w:val="00711C25"/>
    <w:rsid w:val="00711CEE"/>
    <w:rsid w:val="007120D9"/>
    <w:rsid w:val="0071269A"/>
    <w:rsid w:val="007126CF"/>
    <w:rsid w:val="00712974"/>
    <w:rsid w:val="00712998"/>
    <w:rsid w:val="00712B12"/>
    <w:rsid w:val="00712FE4"/>
    <w:rsid w:val="007132B1"/>
    <w:rsid w:val="00713630"/>
    <w:rsid w:val="0071395D"/>
    <w:rsid w:val="00713EC1"/>
    <w:rsid w:val="0071426A"/>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D48"/>
    <w:rsid w:val="00723EFE"/>
    <w:rsid w:val="007241FD"/>
    <w:rsid w:val="007242D7"/>
    <w:rsid w:val="00724338"/>
    <w:rsid w:val="007248D9"/>
    <w:rsid w:val="007249CF"/>
    <w:rsid w:val="007249FE"/>
    <w:rsid w:val="00724B4B"/>
    <w:rsid w:val="00724C15"/>
    <w:rsid w:val="00725212"/>
    <w:rsid w:val="0072573A"/>
    <w:rsid w:val="007257F0"/>
    <w:rsid w:val="0072585D"/>
    <w:rsid w:val="00725E7B"/>
    <w:rsid w:val="00726721"/>
    <w:rsid w:val="00727C15"/>
    <w:rsid w:val="00727CD7"/>
    <w:rsid w:val="00727F4A"/>
    <w:rsid w:val="00730513"/>
    <w:rsid w:val="00730843"/>
    <w:rsid w:val="007310EC"/>
    <w:rsid w:val="0073172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521"/>
    <w:rsid w:val="00736678"/>
    <w:rsid w:val="00736CC8"/>
    <w:rsid w:val="00737B5B"/>
    <w:rsid w:val="00737CE7"/>
    <w:rsid w:val="00737D76"/>
    <w:rsid w:val="00737FAD"/>
    <w:rsid w:val="00737FC5"/>
    <w:rsid w:val="00737FEE"/>
    <w:rsid w:val="0074062F"/>
    <w:rsid w:val="007409CF"/>
    <w:rsid w:val="00740D4A"/>
    <w:rsid w:val="00741C26"/>
    <w:rsid w:val="00742511"/>
    <w:rsid w:val="00742609"/>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7F6"/>
    <w:rsid w:val="0079497D"/>
    <w:rsid w:val="00795273"/>
    <w:rsid w:val="0079542A"/>
    <w:rsid w:val="007955BA"/>
    <w:rsid w:val="00795858"/>
    <w:rsid w:val="00795A52"/>
    <w:rsid w:val="0079614B"/>
    <w:rsid w:val="00796151"/>
    <w:rsid w:val="00796232"/>
    <w:rsid w:val="00796644"/>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FBD"/>
    <w:rsid w:val="007C2002"/>
    <w:rsid w:val="007C24B7"/>
    <w:rsid w:val="007C2838"/>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DC8"/>
    <w:rsid w:val="007D21B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AE1"/>
    <w:rsid w:val="007E6B40"/>
    <w:rsid w:val="007E6B49"/>
    <w:rsid w:val="007E6BD7"/>
    <w:rsid w:val="007E7535"/>
    <w:rsid w:val="007E75E1"/>
    <w:rsid w:val="007E767A"/>
    <w:rsid w:val="007E767B"/>
    <w:rsid w:val="007E783D"/>
    <w:rsid w:val="007E7F13"/>
    <w:rsid w:val="007F0259"/>
    <w:rsid w:val="007F0298"/>
    <w:rsid w:val="007F02EA"/>
    <w:rsid w:val="007F0D2F"/>
    <w:rsid w:val="007F117A"/>
    <w:rsid w:val="007F13DB"/>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3B9"/>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0F7"/>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6BA"/>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237"/>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78"/>
    <w:rsid w:val="00876EA9"/>
    <w:rsid w:val="00877964"/>
    <w:rsid w:val="00877B96"/>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1D"/>
    <w:rsid w:val="00891EF1"/>
    <w:rsid w:val="0089205B"/>
    <w:rsid w:val="008922A9"/>
    <w:rsid w:val="00892343"/>
    <w:rsid w:val="00892DA6"/>
    <w:rsid w:val="008932CC"/>
    <w:rsid w:val="00893D1E"/>
    <w:rsid w:val="00893DDD"/>
    <w:rsid w:val="00893E76"/>
    <w:rsid w:val="00893F38"/>
    <w:rsid w:val="00893FB7"/>
    <w:rsid w:val="00894429"/>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2E7"/>
    <w:rsid w:val="008C03C1"/>
    <w:rsid w:val="008C0B01"/>
    <w:rsid w:val="008C0C06"/>
    <w:rsid w:val="008C0DF4"/>
    <w:rsid w:val="008C132F"/>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2F"/>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D1B"/>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CE6"/>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1091"/>
    <w:rsid w:val="00911B22"/>
    <w:rsid w:val="0091228B"/>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B48"/>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DA"/>
    <w:rsid w:val="0095495E"/>
    <w:rsid w:val="00954AEE"/>
    <w:rsid w:val="00954C1E"/>
    <w:rsid w:val="009551DE"/>
    <w:rsid w:val="009552C6"/>
    <w:rsid w:val="009554D0"/>
    <w:rsid w:val="00955652"/>
    <w:rsid w:val="00955686"/>
    <w:rsid w:val="00955AD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276"/>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C9C"/>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79E"/>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71C"/>
    <w:rsid w:val="009C6F2A"/>
    <w:rsid w:val="009C78E8"/>
    <w:rsid w:val="009C7E20"/>
    <w:rsid w:val="009D059E"/>
    <w:rsid w:val="009D0AF7"/>
    <w:rsid w:val="009D0E9B"/>
    <w:rsid w:val="009D135C"/>
    <w:rsid w:val="009D1541"/>
    <w:rsid w:val="009D15A5"/>
    <w:rsid w:val="009D16B8"/>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835"/>
    <w:rsid w:val="009D6DB6"/>
    <w:rsid w:val="009D7054"/>
    <w:rsid w:val="009D7198"/>
    <w:rsid w:val="009D72EC"/>
    <w:rsid w:val="009D73CC"/>
    <w:rsid w:val="009D751A"/>
    <w:rsid w:val="009E1029"/>
    <w:rsid w:val="009E1200"/>
    <w:rsid w:val="009E1231"/>
    <w:rsid w:val="009E1273"/>
    <w:rsid w:val="009E1295"/>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3E1F"/>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EE1"/>
    <w:rsid w:val="00A24023"/>
    <w:rsid w:val="00A245CA"/>
    <w:rsid w:val="00A24944"/>
    <w:rsid w:val="00A24FF8"/>
    <w:rsid w:val="00A251EE"/>
    <w:rsid w:val="00A2528F"/>
    <w:rsid w:val="00A2535D"/>
    <w:rsid w:val="00A2547D"/>
    <w:rsid w:val="00A2555A"/>
    <w:rsid w:val="00A2574E"/>
    <w:rsid w:val="00A261B3"/>
    <w:rsid w:val="00A262BA"/>
    <w:rsid w:val="00A26342"/>
    <w:rsid w:val="00A2635D"/>
    <w:rsid w:val="00A266C0"/>
    <w:rsid w:val="00A26A68"/>
    <w:rsid w:val="00A26EFC"/>
    <w:rsid w:val="00A274D6"/>
    <w:rsid w:val="00A27A88"/>
    <w:rsid w:val="00A27B82"/>
    <w:rsid w:val="00A27F91"/>
    <w:rsid w:val="00A306D2"/>
    <w:rsid w:val="00A30741"/>
    <w:rsid w:val="00A3076F"/>
    <w:rsid w:val="00A307D4"/>
    <w:rsid w:val="00A30859"/>
    <w:rsid w:val="00A30D6B"/>
    <w:rsid w:val="00A311F2"/>
    <w:rsid w:val="00A314FF"/>
    <w:rsid w:val="00A31C54"/>
    <w:rsid w:val="00A31FEE"/>
    <w:rsid w:val="00A32BEA"/>
    <w:rsid w:val="00A3390E"/>
    <w:rsid w:val="00A33ADB"/>
    <w:rsid w:val="00A33B99"/>
    <w:rsid w:val="00A348E0"/>
    <w:rsid w:val="00A34A8C"/>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27D1"/>
    <w:rsid w:val="00A72AF3"/>
    <w:rsid w:val="00A73375"/>
    <w:rsid w:val="00A7371E"/>
    <w:rsid w:val="00A7377F"/>
    <w:rsid w:val="00A73B9E"/>
    <w:rsid w:val="00A73E35"/>
    <w:rsid w:val="00A73EC8"/>
    <w:rsid w:val="00A74142"/>
    <w:rsid w:val="00A7428E"/>
    <w:rsid w:val="00A744A1"/>
    <w:rsid w:val="00A74821"/>
    <w:rsid w:val="00A748E8"/>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8D4"/>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DF2"/>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31F6"/>
    <w:rsid w:val="00AA3A77"/>
    <w:rsid w:val="00AA3EB7"/>
    <w:rsid w:val="00AA47AC"/>
    <w:rsid w:val="00AA4EA2"/>
    <w:rsid w:val="00AA5074"/>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5418"/>
    <w:rsid w:val="00AB5837"/>
    <w:rsid w:val="00AB5989"/>
    <w:rsid w:val="00AB5E31"/>
    <w:rsid w:val="00AB6147"/>
    <w:rsid w:val="00AB66FF"/>
    <w:rsid w:val="00AB6B57"/>
    <w:rsid w:val="00AB75AD"/>
    <w:rsid w:val="00AB78E6"/>
    <w:rsid w:val="00AB7E37"/>
    <w:rsid w:val="00AB7FE0"/>
    <w:rsid w:val="00AC09FD"/>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D23"/>
    <w:rsid w:val="00AE5173"/>
    <w:rsid w:val="00AE51C2"/>
    <w:rsid w:val="00AE5E6D"/>
    <w:rsid w:val="00AE5E9A"/>
    <w:rsid w:val="00AE661E"/>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985"/>
    <w:rsid w:val="00B149B5"/>
    <w:rsid w:val="00B14B96"/>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3DA8"/>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75A"/>
    <w:rsid w:val="00B87D77"/>
    <w:rsid w:val="00B87E40"/>
    <w:rsid w:val="00B87F6C"/>
    <w:rsid w:val="00B902EC"/>
    <w:rsid w:val="00B907CC"/>
    <w:rsid w:val="00B918A1"/>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C83"/>
    <w:rsid w:val="00BA5FE1"/>
    <w:rsid w:val="00BA6008"/>
    <w:rsid w:val="00BA61A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6F8D"/>
    <w:rsid w:val="00BF703C"/>
    <w:rsid w:val="00BF75D4"/>
    <w:rsid w:val="00BF75D5"/>
    <w:rsid w:val="00BF7CC5"/>
    <w:rsid w:val="00C006DE"/>
    <w:rsid w:val="00C008BF"/>
    <w:rsid w:val="00C01484"/>
    <w:rsid w:val="00C016F0"/>
    <w:rsid w:val="00C01BCC"/>
    <w:rsid w:val="00C02069"/>
    <w:rsid w:val="00C02274"/>
    <w:rsid w:val="00C022DD"/>
    <w:rsid w:val="00C0241C"/>
    <w:rsid w:val="00C0281A"/>
    <w:rsid w:val="00C03110"/>
    <w:rsid w:val="00C0359F"/>
    <w:rsid w:val="00C03B2A"/>
    <w:rsid w:val="00C03C33"/>
    <w:rsid w:val="00C0407F"/>
    <w:rsid w:val="00C0475B"/>
    <w:rsid w:val="00C04872"/>
    <w:rsid w:val="00C049EB"/>
    <w:rsid w:val="00C04A74"/>
    <w:rsid w:val="00C04BDB"/>
    <w:rsid w:val="00C054C6"/>
    <w:rsid w:val="00C05541"/>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2012"/>
    <w:rsid w:val="00C1246F"/>
    <w:rsid w:val="00C125AC"/>
    <w:rsid w:val="00C127DA"/>
    <w:rsid w:val="00C12809"/>
    <w:rsid w:val="00C12C87"/>
    <w:rsid w:val="00C13141"/>
    <w:rsid w:val="00C1367C"/>
    <w:rsid w:val="00C136BB"/>
    <w:rsid w:val="00C13D51"/>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76"/>
    <w:rsid w:val="00C24E90"/>
    <w:rsid w:val="00C2517F"/>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0E8"/>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60F"/>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908"/>
    <w:rsid w:val="00C669EE"/>
    <w:rsid w:val="00C66BEB"/>
    <w:rsid w:val="00C66E21"/>
    <w:rsid w:val="00C6748F"/>
    <w:rsid w:val="00C67AEC"/>
    <w:rsid w:val="00C67FCF"/>
    <w:rsid w:val="00C70029"/>
    <w:rsid w:val="00C700F0"/>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514"/>
    <w:rsid w:val="00CD14BB"/>
    <w:rsid w:val="00CD1BA9"/>
    <w:rsid w:val="00CD206A"/>
    <w:rsid w:val="00CD2610"/>
    <w:rsid w:val="00CD261C"/>
    <w:rsid w:val="00CD2BC2"/>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E797D"/>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FBC"/>
    <w:rsid w:val="00D502A2"/>
    <w:rsid w:val="00D50483"/>
    <w:rsid w:val="00D50B19"/>
    <w:rsid w:val="00D50FF5"/>
    <w:rsid w:val="00D5144A"/>
    <w:rsid w:val="00D5181C"/>
    <w:rsid w:val="00D518E4"/>
    <w:rsid w:val="00D52653"/>
    <w:rsid w:val="00D528DF"/>
    <w:rsid w:val="00D535CC"/>
    <w:rsid w:val="00D537C1"/>
    <w:rsid w:val="00D537DC"/>
    <w:rsid w:val="00D53ABB"/>
    <w:rsid w:val="00D53DE4"/>
    <w:rsid w:val="00D54121"/>
    <w:rsid w:val="00D5442D"/>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74FA"/>
    <w:rsid w:val="00D679F3"/>
    <w:rsid w:val="00D67C02"/>
    <w:rsid w:val="00D70148"/>
    <w:rsid w:val="00D70AD0"/>
    <w:rsid w:val="00D7133F"/>
    <w:rsid w:val="00D71516"/>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C04"/>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6B"/>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53C"/>
    <w:rsid w:val="00E31825"/>
    <w:rsid w:val="00E31889"/>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E12"/>
    <w:rsid w:val="00E72F0C"/>
    <w:rsid w:val="00E73280"/>
    <w:rsid w:val="00E733A6"/>
    <w:rsid w:val="00E735DD"/>
    <w:rsid w:val="00E73934"/>
    <w:rsid w:val="00E73DB5"/>
    <w:rsid w:val="00E742DB"/>
    <w:rsid w:val="00E74348"/>
    <w:rsid w:val="00E74577"/>
    <w:rsid w:val="00E74AD5"/>
    <w:rsid w:val="00E74E48"/>
    <w:rsid w:val="00E7589D"/>
    <w:rsid w:val="00E7669C"/>
    <w:rsid w:val="00E76DA9"/>
    <w:rsid w:val="00E76EAC"/>
    <w:rsid w:val="00E77BF2"/>
    <w:rsid w:val="00E8019B"/>
    <w:rsid w:val="00E80207"/>
    <w:rsid w:val="00E80257"/>
    <w:rsid w:val="00E80318"/>
    <w:rsid w:val="00E80569"/>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3AC"/>
    <w:rsid w:val="00E874A5"/>
    <w:rsid w:val="00E87693"/>
    <w:rsid w:val="00E878F8"/>
    <w:rsid w:val="00E90231"/>
    <w:rsid w:val="00E9023E"/>
    <w:rsid w:val="00E90248"/>
    <w:rsid w:val="00E9061D"/>
    <w:rsid w:val="00E90930"/>
    <w:rsid w:val="00E90A92"/>
    <w:rsid w:val="00E91971"/>
    <w:rsid w:val="00E91BB0"/>
    <w:rsid w:val="00E91C84"/>
    <w:rsid w:val="00E922D9"/>
    <w:rsid w:val="00E92314"/>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7CF"/>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8F4"/>
    <w:rsid w:val="00EE0D16"/>
    <w:rsid w:val="00EE0DBC"/>
    <w:rsid w:val="00EE0F22"/>
    <w:rsid w:val="00EE15D0"/>
    <w:rsid w:val="00EE1766"/>
    <w:rsid w:val="00EE1879"/>
    <w:rsid w:val="00EE21ED"/>
    <w:rsid w:val="00EE2CA9"/>
    <w:rsid w:val="00EE318D"/>
    <w:rsid w:val="00EE32F3"/>
    <w:rsid w:val="00EE3738"/>
    <w:rsid w:val="00EE4006"/>
    <w:rsid w:val="00EE45BC"/>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792"/>
    <w:rsid w:val="00EF5C94"/>
    <w:rsid w:val="00EF5F92"/>
    <w:rsid w:val="00EF5FF2"/>
    <w:rsid w:val="00EF6100"/>
    <w:rsid w:val="00EF6226"/>
    <w:rsid w:val="00EF6507"/>
    <w:rsid w:val="00EF7EB7"/>
    <w:rsid w:val="00F001B8"/>
    <w:rsid w:val="00F00392"/>
    <w:rsid w:val="00F00A92"/>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D6E"/>
    <w:rsid w:val="00F11F13"/>
    <w:rsid w:val="00F11FA8"/>
    <w:rsid w:val="00F122A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DE"/>
    <w:rsid w:val="00F3095B"/>
    <w:rsid w:val="00F310CF"/>
    <w:rsid w:val="00F31430"/>
    <w:rsid w:val="00F31622"/>
    <w:rsid w:val="00F3190E"/>
    <w:rsid w:val="00F31A0D"/>
    <w:rsid w:val="00F31A88"/>
    <w:rsid w:val="00F31C97"/>
    <w:rsid w:val="00F31EC9"/>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DE1"/>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2DE"/>
    <w:rsid w:val="00F52B99"/>
    <w:rsid w:val="00F52CDB"/>
    <w:rsid w:val="00F52DE2"/>
    <w:rsid w:val="00F531B6"/>
    <w:rsid w:val="00F533F2"/>
    <w:rsid w:val="00F53489"/>
    <w:rsid w:val="00F5348A"/>
    <w:rsid w:val="00F537CE"/>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4B7"/>
    <w:rsid w:val="00F62CF8"/>
    <w:rsid w:val="00F62FE8"/>
    <w:rsid w:val="00F63182"/>
    <w:rsid w:val="00F6332C"/>
    <w:rsid w:val="00F638BE"/>
    <w:rsid w:val="00F63941"/>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9FE"/>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1760"/>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FE0"/>
    <w:rsid w:val="00FD686E"/>
    <w:rsid w:val="00FD6A6E"/>
    <w:rsid w:val="00FD6D6D"/>
    <w:rsid w:val="00FD7037"/>
    <w:rsid w:val="00FD70D1"/>
    <w:rsid w:val="00FD725B"/>
    <w:rsid w:val="00FD73AE"/>
    <w:rsid w:val="00FD73C6"/>
    <w:rsid w:val="00FD7572"/>
    <w:rsid w:val="00FD75E2"/>
    <w:rsid w:val="00FD7BE1"/>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222CB75C-4211-4DE0-AD23-6F1EDB4C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Naslov1">
    <w:name w:val="heading 1"/>
    <w:basedOn w:val="Normal"/>
    <w:next w:val="Normal"/>
    <w:link w:val="Naslov1Char"/>
    <w:autoRedefine/>
    <w:qFormat/>
    <w:rsid w:val="00876E78"/>
    <w:pPr>
      <w:keepNext/>
      <w:keepLines/>
      <w:numPr>
        <w:ilvl w:val="1"/>
        <w:numId w:val="8"/>
      </w:numPr>
      <w:spacing w:before="240" w:after="120"/>
      <w:ind w:left="792"/>
      <w:outlineLvl w:val="0"/>
    </w:pPr>
    <w:rPr>
      <w:rFonts w:ascii="Cambria" w:eastAsiaTheme="majorEastAsia" w:hAnsi="Cambria" w:cstheme="majorBidi"/>
      <w:caps/>
      <w:color w:val="2F5496" w:themeColor="accent1" w:themeShade="BF"/>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sz w:val="22"/>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styleId="Nerijeenospominjanje">
    <w:name w:val="Unresolved Mention"/>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D36387"/>
    <w:rPr>
      <w:b/>
      <w:bCs/>
      <w:smallCaps/>
      <w:color w:val="C0504D"/>
      <w:spacing w:val="5"/>
      <w:u w:val="single"/>
    </w:rPr>
  </w:style>
  <w:style w:type="paragraph" w:styleId="Naslov">
    <w:name w:val="Title"/>
    <w:basedOn w:val="Normal"/>
    <w:next w:val="Normal"/>
    <w:link w:val="NaslovChar"/>
    <w:qFormat/>
    <w:rsid w:val="0043462B"/>
    <w:pPr>
      <w:spacing w:before="240" w:after="120"/>
      <w:contextualSpacing/>
      <w:jc w:val="center"/>
    </w:pPr>
    <w:rPr>
      <w:rFonts w:asciiTheme="majorHAnsi" w:eastAsiaTheme="majorEastAsia" w:hAnsiTheme="majorHAnsi" w:cstheme="majorBidi"/>
      <w:spacing w:val="-10"/>
      <w:kern w:val="28"/>
      <w:sz w:val="52"/>
      <w:szCs w:val="52"/>
    </w:rPr>
  </w:style>
  <w:style w:type="character" w:customStyle="1" w:styleId="NaslovChar">
    <w:name w:val="Naslov Char"/>
    <w:basedOn w:val="Zadanifontodlomka"/>
    <w:link w:val="Naslov"/>
    <w:rsid w:val="0043462B"/>
    <w:rPr>
      <w:rFonts w:asciiTheme="majorHAnsi" w:eastAsiaTheme="majorEastAsia" w:hAnsiTheme="majorHAnsi" w:cstheme="majorBidi"/>
      <w:spacing w:val="-10"/>
      <w:kern w:val="28"/>
      <w:sz w:val="52"/>
      <w:szCs w:val="52"/>
    </w:rPr>
  </w:style>
  <w:style w:type="character" w:customStyle="1" w:styleId="Naslov1Char">
    <w:name w:val="Naslov 1 Char"/>
    <w:basedOn w:val="Zadanifontodlomka"/>
    <w:link w:val="Naslov1"/>
    <w:rsid w:val="00876E78"/>
    <w:rPr>
      <w:rFonts w:ascii="Cambria" w:eastAsiaTheme="majorEastAsia" w:hAnsi="Cambria" w:cstheme="majorBidi"/>
      <w:caps/>
      <w:color w:val="2F5496" w:themeColor="accent1" w:themeShade="BF"/>
      <w:sz w:val="22"/>
      <w:szCs w:val="22"/>
    </w:rPr>
  </w:style>
  <w:style w:type="paragraph" w:styleId="Revizija">
    <w:name w:val="Revision"/>
    <w:hidden/>
    <w:uiPriority w:val="99"/>
    <w:semiHidden/>
    <w:rsid w:val="00FA09FE"/>
    <w:rPr>
      <w:sz w:val="24"/>
      <w:szCs w:val="24"/>
    </w:rPr>
  </w:style>
  <w:style w:type="table" w:styleId="Reetkatablice">
    <w:name w:val="Table Grid"/>
    <w:basedOn w:val="Obinatablica"/>
    <w:rsid w:val="009E12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168593">
      <w:bodyDiv w:val="1"/>
      <w:marLeft w:val="0"/>
      <w:marRight w:val="0"/>
      <w:marTop w:val="0"/>
      <w:marBottom w:val="0"/>
      <w:divBdr>
        <w:top w:val="none" w:sz="0" w:space="0" w:color="auto"/>
        <w:left w:val="none" w:sz="0" w:space="0" w:color="auto"/>
        <w:bottom w:val="none" w:sz="0" w:space="0" w:color="auto"/>
        <w:right w:val="none" w:sz="0" w:space="0" w:color="auto"/>
      </w:divBdr>
    </w:div>
    <w:div w:id="344331396">
      <w:bodyDiv w:val="1"/>
      <w:marLeft w:val="0"/>
      <w:marRight w:val="0"/>
      <w:marTop w:val="0"/>
      <w:marBottom w:val="0"/>
      <w:divBdr>
        <w:top w:val="none" w:sz="0" w:space="0" w:color="auto"/>
        <w:left w:val="none" w:sz="0" w:space="0" w:color="auto"/>
        <w:bottom w:val="none" w:sz="0" w:space="0" w:color="auto"/>
        <w:right w:val="none" w:sz="0" w:space="0" w:color="auto"/>
      </w:divBdr>
    </w:div>
    <w:div w:id="594678477">
      <w:bodyDiv w:val="1"/>
      <w:marLeft w:val="0"/>
      <w:marRight w:val="0"/>
      <w:marTop w:val="0"/>
      <w:marBottom w:val="0"/>
      <w:divBdr>
        <w:top w:val="none" w:sz="0" w:space="0" w:color="auto"/>
        <w:left w:val="none" w:sz="0" w:space="0" w:color="auto"/>
        <w:bottom w:val="none" w:sz="0" w:space="0" w:color="auto"/>
        <w:right w:val="none" w:sz="0" w:space="0" w:color="auto"/>
      </w:divBdr>
    </w:div>
    <w:div w:id="2089303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pravnik@zoo.h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60E56-A802-43ED-BB9D-828EDA564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8</Pages>
  <Words>2898</Words>
  <Characters>16524</Characters>
  <Application>Microsoft Office Word</Application>
  <DocSecurity>0</DocSecurity>
  <Lines>137</Lines>
  <Paragraphs>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19384</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subject/>
  <dc:creator>Radovan</dc:creator>
  <cp:keywords/>
  <dc:description/>
  <cp:lastModifiedBy>Radovan Jakopec</cp:lastModifiedBy>
  <cp:revision>55</cp:revision>
  <cp:lastPrinted>2022-11-17T08:10:00Z</cp:lastPrinted>
  <dcterms:created xsi:type="dcterms:W3CDTF">2023-05-26T06:23:00Z</dcterms:created>
  <dcterms:modified xsi:type="dcterms:W3CDTF">2025-07-25T07:37:00Z</dcterms:modified>
</cp:coreProperties>
</file>